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102DE" w:rsidRPr="00866F91" w:rsidRDefault="002102DE" w:rsidP="00E25B72">
      <w:pPr>
        <w:spacing w:after="0" w:line="240" w:lineRule="auto"/>
        <w:ind w:firstLine="709"/>
        <w:jc w:val="right"/>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Ф. 7.11-19</w:t>
      </w:r>
    </w:p>
    <w:p w:rsidR="00E25B72" w:rsidRPr="00866F91" w:rsidRDefault="00E25B72" w:rsidP="00E25B72">
      <w:pPr>
        <w:spacing w:after="0" w:line="240" w:lineRule="auto"/>
        <w:ind w:firstLine="709"/>
        <w:jc w:val="right"/>
        <w:rPr>
          <w:rFonts w:ascii="Times New Roman" w:eastAsia="Times New Roman" w:hAnsi="Times New Roman" w:cs="Times New Roman"/>
          <w:color w:val="000000"/>
          <w:sz w:val="28"/>
          <w:szCs w:val="28"/>
          <w:lang w:eastAsia="ru-RU"/>
        </w:rPr>
      </w:pPr>
    </w:p>
    <w:p w:rsidR="00E25B72" w:rsidRPr="00866F91" w:rsidRDefault="00E25B72" w:rsidP="00E25B72">
      <w:pPr>
        <w:spacing w:after="0" w:line="240" w:lineRule="auto"/>
        <w:ind w:firstLine="709"/>
        <w:jc w:val="right"/>
        <w:rPr>
          <w:rFonts w:ascii="Times New Roman" w:eastAsia="Times New Roman" w:hAnsi="Times New Roman" w:cs="Times New Roman"/>
          <w:sz w:val="28"/>
          <w:szCs w:val="28"/>
          <w:lang w:eastAsia="ru-RU"/>
        </w:rPr>
      </w:pPr>
    </w:p>
    <w:p w:rsidR="002102DE" w:rsidRPr="00866F91" w:rsidRDefault="005A25B6" w:rsidP="00E25B72">
      <w:pPr>
        <w:spacing w:after="0" w:line="240" w:lineRule="auto"/>
        <w:ind w:firstLine="709"/>
        <w:jc w:val="center"/>
        <w:rPr>
          <w:rFonts w:ascii="Times New Roman" w:eastAsia="Times New Roman" w:hAnsi="Times New Roman" w:cs="Times New Roman"/>
          <w:sz w:val="28"/>
          <w:szCs w:val="28"/>
          <w:lang w:eastAsia="ru-RU"/>
        </w:rPr>
      </w:pPr>
      <w:r w:rsidRPr="00C657D2">
        <w:rPr>
          <w:rFonts w:ascii="Times New Roman" w:eastAsia="Times New Roman" w:hAnsi="Times New Roman" w:cs="Times New Roman"/>
          <w:noProof/>
          <w:sz w:val="28"/>
          <w:szCs w:val="28"/>
          <w:lang w:eastAsia="ru-RU"/>
        </w:rPr>
        <w:drawing>
          <wp:inline distT="0" distB="0" distL="0" distR="0" wp14:anchorId="1E72A6AF" wp14:editId="2F7140E5">
            <wp:extent cx="2133600" cy="1617638"/>
            <wp:effectExtent l="0" t="0" r="0" b="190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BEBA8EAE-BF5A-486C-A8C5-ECC9F3942E4B}">
                          <a14:imgProps xmlns:a14="http://schemas.microsoft.com/office/drawing/2010/main">
                            <a14:imgLayer r:embed="rId9">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133600" cy="1617638"/>
                    </a:xfrm>
                    <a:prstGeom prst="rect">
                      <a:avLst/>
                    </a:prstGeom>
                    <a:noFill/>
                    <a:ln>
                      <a:noFill/>
                    </a:ln>
                  </pic:spPr>
                </pic:pic>
              </a:graphicData>
            </a:graphic>
          </wp:inline>
        </w:drawing>
      </w:r>
    </w:p>
    <w:p w:rsidR="00E25B72" w:rsidRPr="00866F91" w:rsidRDefault="00E25B72" w:rsidP="002102DE">
      <w:pPr>
        <w:spacing w:after="0" w:line="240" w:lineRule="auto"/>
        <w:ind w:firstLine="709"/>
        <w:jc w:val="both"/>
        <w:rPr>
          <w:rFonts w:ascii="Times New Roman" w:eastAsia="Times New Roman" w:hAnsi="Times New Roman" w:cs="Times New Roman"/>
          <w:b/>
          <w:bCs/>
          <w:color w:val="000000"/>
          <w:sz w:val="28"/>
          <w:szCs w:val="28"/>
          <w:lang w:eastAsia="ru-RU"/>
        </w:rPr>
      </w:pPr>
    </w:p>
    <w:p w:rsidR="00E25B72" w:rsidRPr="00866F91" w:rsidRDefault="00E25B72" w:rsidP="002102DE">
      <w:pPr>
        <w:spacing w:after="0" w:line="240" w:lineRule="auto"/>
        <w:ind w:firstLine="709"/>
        <w:jc w:val="both"/>
        <w:rPr>
          <w:rFonts w:ascii="Times New Roman" w:eastAsia="Times New Roman" w:hAnsi="Times New Roman" w:cs="Times New Roman"/>
          <w:b/>
          <w:bCs/>
          <w:color w:val="000000"/>
          <w:sz w:val="28"/>
          <w:szCs w:val="28"/>
          <w:lang w:eastAsia="ru-RU"/>
        </w:rPr>
      </w:pPr>
    </w:p>
    <w:p w:rsidR="00E25B72" w:rsidRPr="00866F91" w:rsidRDefault="00E25B72" w:rsidP="002102DE">
      <w:pPr>
        <w:spacing w:after="0" w:line="240" w:lineRule="auto"/>
        <w:ind w:firstLine="709"/>
        <w:jc w:val="both"/>
        <w:rPr>
          <w:rFonts w:ascii="Times New Roman" w:eastAsia="Times New Roman" w:hAnsi="Times New Roman" w:cs="Times New Roman"/>
          <w:b/>
          <w:bCs/>
          <w:color w:val="000000"/>
          <w:sz w:val="28"/>
          <w:szCs w:val="28"/>
          <w:lang w:eastAsia="ru-RU"/>
        </w:rPr>
      </w:pPr>
    </w:p>
    <w:p w:rsidR="002102DE" w:rsidRPr="00866F91" w:rsidRDefault="002102DE" w:rsidP="00E25B72">
      <w:pPr>
        <w:spacing w:after="0" w:line="240" w:lineRule="auto"/>
        <w:ind w:firstLine="709"/>
        <w:jc w:val="center"/>
        <w:rPr>
          <w:rFonts w:ascii="Times New Roman" w:eastAsia="Times New Roman" w:hAnsi="Times New Roman" w:cs="Times New Roman"/>
          <w:bCs/>
          <w:color w:val="000000"/>
          <w:sz w:val="28"/>
          <w:szCs w:val="28"/>
          <w:lang w:eastAsia="ru-RU"/>
        </w:rPr>
      </w:pPr>
      <w:r w:rsidRPr="00866F91">
        <w:rPr>
          <w:rFonts w:ascii="Times New Roman" w:eastAsia="Times New Roman" w:hAnsi="Times New Roman" w:cs="Times New Roman"/>
          <w:bCs/>
          <w:color w:val="000000"/>
          <w:sz w:val="28"/>
          <w:szCs w:val="28"/>
          <w:lang w:eastAsia="ru-RU"/>
        </w:rPr>
        <w:t>Сарсенбаев Ж.Т., Мустафаев И.Т.</w:t>
      </w:r>
    </w:p>
    <w:p w:rsidR="00E25B72" w:rsidRPr="00866F91" w:rsidRDefault="00E25B72" w:rsidP="00E25B72">
      <w:pPr>
        <w:spacing w:after="0" w:line="240" w:lineRule="auto"/>
        <w:ind w:firstLine="709"/>
        <w:jc w:val="center"/>
        <w:rPr>
          <w:rFonts w:ascii="Times New Roman" w:eastAsia="Times New Roman" w:hAnsi="Times New Roman" w:cs="Times New Roman"/>
          <w:b/>
          <w:bCs/>
          <w:color w:val="000000"/>
          <w:sz w:val="28"/>
          <w:szCs w:val="28"/>
          <w:lang w:eastAsia="ru-RU"/>
        </w:rPr>
      </w:pPr>
    </w:p>
    <w:p w:rsidR="00E25B72" w:rsidRPr="00866F91" w:rsidRDefault="00E25B72" w:rsidP="00E25B72">
      <w:pPr>
        <w:spacing w:after="0" w:line="240" w:lineRule="auto"/>
        <w:ind w:firstLine="709"/>
        <w:jc w:val="center"/>
        <w:rPr>
          <w:rFonts w:ascii="Times New Roman" w:eastAsia="Times New Roman" w:hAnsi="Times New Roman" w:cs="Times New Roman"/>
          <w:b/>
          <w:bCs/>
          <w:sz w:val="28"/>
          <w:szCs w:val="28"/>
          <w:lang w:eastAsia="ru-RU"/>
        </w:rPr>
      </w:pPr>
    </w:p>
    <w:p w:rsidR="00E25B72" w:rsidRPr="00866F91" w:rsidRDefault="002102DE" w:rsidP="00E25B72">
      <w:pPr>
        <w:spacing w:after="0" w:line="240" w:lineRule="auto"/>
        <w:ind w:firstLine="709"/>
        <w:jc w:val="center"/>
        <w:rPr>
          <w:rFonts w:ascii="Times New Roman" w:eastAsia="Times New Roman" w:hAnsi="Times New Roman" w:cs="Times New Roman"/>
          <w:b/>
          <w:bCs/>
          <w:color w:val="000000"/>
          <w:sz w:val="28"/>
          <w:szCs w:val="28"/>
          <w:lang w:eastAsia="ru-RU"/>
        </w:rPr>
      </w:pPr>
      <w:r w:rsidRPr="00866F91">
        <w:rPr>
          <w:rFonts w:ascii="Times New Roman" w:eastAsia="Times New Roman" w:hAnsi="Times New Roman" w:cs="Times New Roman"/>
          <w:b/>
          <w:bCs/>
          <w:color w:val="000000"/>
          <w:sz w:val="28"/>
          <w:szCs w:val="28"/>
          <w:lang w:eastAsia="ru-RU"/>
        </w:rPr>
        <w:t>ФИЗИЧЕСКАЯ КУЛЬТУРА</w:t>
      </w:r>
    </w:p>
    <w:p w:rsidR="00E25B72" w:rsidRPr="00866F91" w:rsidRDefault="00E25B72" w:rsidP="00E25B72">
      <w:pPr>
        <w:spacing w:after="0" w:line="240" w:lineRule="auto"/>
        <w:ind w:firstLine="709"/>
        <w:jc w:val="center"/>
        <w:rPr>
          <w:rFonts w:ascii="Times New Roman" w:eastAsia="Times New Roman" w:hAnsi="Times New Roman" w:cs="Times New Roman"/>
          <w:b/>
          <w:bCs/>
          <w:color w:val="000000"/>
          <w:sz w:val="28"/>
          <w:szCs w:val="28"/>
          <w:lang w:eastAsia="ru-RU"/>
        </w:rPr>
      </w:pPr>
    </w:p>
    <w:p w:rsidR="002102DE" w:rsidRPr="00866F91" w:rsidRDefault="002102DE" w:rsidP="00E25B72">
      <w:pPr>
        <w:spacing w:after="0" w:line="240" w:lineRule="auto"/>
        <w:ind w:firstLine="709"/>
        <w:jc w:val="center"/>
        <w:rPr>
          <w:rFonts w:ascii="Times New Roman" w:eastAsia="Times New Roman" w:hAnsi="Times New Roman" w:cs="Times New Roman"/>
          <w:b/>
          <w:bCs/>
          <w:color w:val="000000"/>
          <w:sz w:val="28"/>
          <w:szCs w:val="28"/>
          <w:lang w:eastAsia="ru-RU"/>
        </w:rPr>
      </w:pPr>
      <w:r w:rsidRPr="00866F91">
        <w:rPr>
          <w:rFonts w:ascii="Times New Roman" w:eastAsia="Times New Roman" w:hAnsi="Times New Roman" w:cs="Times New Roman"/>
          <w:b/>
          <w:bCs/>
          <w:color w:val="000000"/>
          <w:sz w:val="28"/>
          <w:szCs w:val="28"/>
          <w:lang w:eastAsia="ru-RU"/>
        </w:rPr>
        <w:t>Основные понятия теории физической культуры</w:t>
      </w:r>
    </w:p>
    <w:p w:rsidR="00E25B72" w:rsidRPr="00866F91" w:rsidRDefault="00E25B72" w:rsidP="00E25B72">
      <w:pPr>
        <w:spacing w:after="0" w:line="240" w:lineRule="auto"/>
        <w:ind w:firstLine="709"/>
        <w:jc w:val="center"/>
        <w:rPr>
          <w:rFonts w:ascii="Times New Roman" w:eastAsia="Times New Roman" w:hAnsi="Times New Roman" w:cs="Times New Roman"/>
          <w:b/>
          <w:bCs/>
          <w:color w:val="000000"/>
          <w:sz w:val="28"/>
          <w:szCs w:val="28"/>
          <w:lang w:eastAsia="ru-RU"/>
        </w:rPr>
      </w:pPr>
    </w:p>
    <w:p w:rsidR="00E25B72" w:rsidRPr="00866F91" w:rsidRDefault="00E25B72" w:rsidP="002102DE">
      <w:pPr>
        <w:spacing w:after="0" w:line="240" w:lineRule="auto"/>
        <w:ind w:firstLine="709"/>
        <w:jc w:val="both"/>
        <w:rPr>
          <w:rFonts w:ascii="Times New Roman" w:eastAsia="Times New Roman" w:hAnsi="Times New Roman" w:cs="Times New Roman"/>
          <w:b/>
          <w:bCs/>
          <w:color w:val="000000"/>
          <w:sz w:val="28"/>
          <w:szCs w:val="28"/>
          <w:lang w:eastAsia="ru-RU"/>
        </w:rPr>
      </w:pPr>
    </w:p>
    <w:p w:rsidR="00E25B72" w:rsidRPr="00866F91" w:rsidRDefault="00E25B72" w:rsidP="002102DE">
      <w:pPr>
        <w:spacing w:after="0" w:line="240" w:lineRule="auto"/>
        <w:ind w:firstLine="709"/>
        <w:jc w:val="both"/>
        <w:rPr>
          <w:rFonts w:ascii="Times New Roman" w:eastAsia="Times New Roman" w:hAnsi="Times New Roman" w:cs="Times New Roman"/>
          <w:b/>
          <w:bCs/>
          <w:color w:val="000000"/>
          <w:sz w:val="28"/>
          <w:szCs w:val="28"/>
          <w:lang w:eastAsia="ru-RU"/>
        </w:rPr>
      </w:pPr>
    </w:p>
    <w:p w:rsidR="00E25B72" w:rsidRPr="00866F91" w:rsidRDefault="00E25B72" w:rsidP="002102DE">
      <w:pPr>
        <w:spacing w:after="0" w:line="240" w:lineRule="auto"/>
        <w:ind w:firstLine="709"/>
        <w:jc w:val="both"/>
        <w:rPr>
          <w:rFonts w:ascii="Times New Roman" w:eastAsia="Times New Roman" w:hAnsi="Times New Roman" w:cs="Times New Roman"/>
          <w:b/>
          <w:bCs/>
          <w:color w:val="000000"/>
          <w:sz w:val="28"/>
          <w:szCs w:val="28"/>
          <w:lang w:eastAsia="ru-RU"/>
        </w:rPr>
      </w:pPr>
    </w:p>
    <w:p w:rsidR="002102DE" w:rsidRPr="00866F91" w:rsidRDefault="005A25B6" w:rsidP="00E25B72">
      <w:pPr>
        <w:spacing w:after="0" w:line="240" w:lineRule="auto"/>
        <w:ind w:firstLine="709"/>
        <w:jc w:val="center"/>
        <w:rPr>
          <w:rFonts w:ascii="Times New Roman" w:eastAsia="Times New Roman" w:hAnsi="Times New Roman" w:cs="Times New Roman"/>
          <w:sz w:val="28"/>
          <w:szCs w:val="28"/>
          <w:lang w:eastAsia="ru-RU"/>
        </w:rPr>
      </w:pPr>
      <w:r w:rsidRPr="00C657D2">
        <w:rPr>
          <w:rFonts w:ascii="Times New Roman" w:eastAsia="Times New Roman" w:hAnsi="Times New Roman" w:cs="Times New Roman"/>
          <w:noProof/>
          <w:sz w:val="28"/>
          <w:szCs w:val="28"/>
          <w:lang w:eastAsia="ru-RU"/>
        </w:rPr>
        <w:drawing>
          <wp:inline distT="0" distB="0" distL="0" distR="0" wp14:anchorId="57EFFF91" wp14:editId="2D2C30EC">
            <wp:extent cx="4284617" cy="2986593"/>
            <wp:effectExtent l="0" t="0" r="1905" b="444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BEBA8EAE-BF5A-486C-A8C5-ECC9F3942E4B}">
                          <a14:imgProps xmlns:a14="http://schemas.microsoft.com/office/drawing/2010/main">
                            <a14:imgLayer r:embed="rId11">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288732" cy="2989461"/>
                    </a:xfrm>
                    <a:prstGeom prst="rect">
                      <a:avLst/>
                    </a:prstGeom>
                    <a:noFill/>
                    <a:ln>
                      <a:noFill/>
                    </a:ln>
                  </pic:spPr>
                </pic:pic>
              </a:graphicData>
            </a:graphic>
          </wp:inline>
        </w:drawing>
      </w:r>
    </w:p>
    <w:p w:rsidR="00E25B72" w:rsidRPr="00866F91" w:rsidRDefault="00E25B72" w:rsidP="002102DE">
      <w:pPr>
        <w:spacing w:after="0" w:line="240" w:lineRule="auto"/>
        <w:ind w:firstLine="709"/>
        <w:jc w:val="both"/>
        <w:rPr>
          <w:rFonts w:ascii="Times New Roman" w:eastAsia="Times New Roman" w:hAnsi="Times New Roman" w:cs="Times New Roman"/>
          <w:sz w:val="28"/>
          <w:szCs w:val="28"/>
          <w:lang w:eastAsia="ru-RU"/>
        </w:rPr>
      </w:pPr>
    </w:p>
    <w:p w:rsidR="00E25B72" w:rsidRPr="00866F91" w:rsidRDefault="00E25B72" w:rsidP="002102DE">
      <w:pPr>
        <w:spacing w:after="0" w:line="240" w:lineRule="auto"/>
        <w:ind w:firstLine="709"/>
        <w:jc w:val="both"/>
        <w:rPr>
          <w:rFonts w:ascii="Times New Roman" w:eastAsia="Times New Roman" w:hAnsi="Times New Roman" w:cs="Times New Roman"/>
          <w:sz w:val="28"/>
          <w:szCs w:val="28"/>
          <w:lang w:eastAsia="ru-RU"/>
        </w:rPr>
      </w:pPr>
    </w:p>
    <w:p w:rsidR="00E25B72" w:rsidRPr="00866F91" w:rsidRDefault="00E25B72" w:rsidP="002102DE">
      <w:pPr>
        <w:spacing w:after="0" w:line="240" w:lineRule="auto"/>
        <w:ind w:firstLine="709"/>
        <w:jc w:val="both"/>
        <w:rPr>
          <w:rFonts w:ascii="Times New Roman" w:eastAsia="Times New Roman" w:hAnsi="Times New Roman" w:cs="Times New Roman"/>
          <w:sz w:val="28"/>
          <w:szCs w:val="28"/>
          <w:lang w:eastAsia="ru-RU"/>
        </w:rPr>
      </w:pPr>
    </w:p>
    <w:p w:rsidR="00E25B72" w:rsidRPr="00866F91" w:rsidRDefault="00E25B72" w:rsidP="002102DE">
      <w:pPr>
        <w:spacing w:after="0" w:line="240" w:lineRule="auto"/>
        <w:ind w:firstLine="709"/>
        <w:jc w:val="both"/>
        <w:rPr>
          <w:rFonts w:ascii="Times New Roman" w:eastAsia="Times New Roman" w:hAnsi="Times New Roman" w:cs="Times New Roman"/>
          <w:sz w:val="28"/>
          <w:szCs w:val="28"/>
          <w:lang w:eastAsia="ru-RU"/>
        </w:rPr>
      </w:pPr>
    </w:p>
    <w:p w:rsidR="00E25B72" w:rsidRPr="00866F91" w:rsidRDefault="00E25B72" w:rsidP="002102DE">
      <w:pPr>
        <w:spacing w:after="0" w:line="240" w:lineRule="auto"/>
        <w:ind w:firstLine="709"/>
        <w:jc w:val="both"/>
        <w:rPr>
          <w:rFonts w:ascii="Times New Roman" w:eastAsia="Times New Roman" w:hAnsi="Times New Roman" w:cs="Times New Roman"/>
          <w:sz w:val="28"/>
          <w:szCs w:val="28"/>
          <w:lang w:eastAsia="ru-RU"/>
        </w:rPr>
      </w:pPr>
    </w:p>
    <w:p w:rsidR="00E25B72" w:rsidRPr="00866F91" w:rsidRDefault="00E25B72" w:rsidP="00E25B72">
      <w:pPr>
        <w:spacing w:after="0" w:line="240" w:lineRule="auto"/>
        <w:ind w:firstLine="709"/>
        <w:jc w:val="center"/>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Шымкент </w:t>
      </w:r>
      <w:r w:rsidRPr="00866F91">
        <w:rPr>
          <w:rFonts w:ascii="Times New Roman" w:eastAsia="Times New Roman" w:hAnsi="Times New Roman" w:cs="Times New Roman"/>
          <w:color w:val="000000"/>
          <w:sz w:val="28"/>
          <w:szCs w:val="28"/>
          <w:lang w:eastAsia="ru-RU"/>
        </w:rPr>
        <w:t xml:space="preserve"> 2012 ж.</w:t>
      </w:r>
    </w:p>
    <w:p w:rsidR="00E25B72" w:rsidRPr="00866F91" w:rsidRDefault="00E25B72" w:rsidP="002102DE">
      <w:pPr>
        <w:spacing w:after="0" w:line="240" w:lineRule="auto"/>
        <w:ind w:firstLine="709"/>
        <w:jc w:val="both"/>
        <w:rPr>
          <w:rFonts w:ascii="Times New Roman" w:eastAsia="Times New Roman" w:hAnsi="Times New Roman" w:cs="Times New Roman"/>
          <w:sz w:val="28"/>
          <w:szCs w:val="28"/>
          <w:lang w:eastAsia="ru-RU"/>
        </w:rPr>
      </w:pPr>
    </w:p>
    <w:p w:rsidR="002102DE" w:rsidRPr="00866F91" w:rsidRDefault="002102DE" w:rsidP="002102DE">
      <w:pPr>
        <w:spacing w:after="0" w:line="240" w:lineRule="auto"/>
        <w:ind w:firstLine="709"/>
        <w:jc w:val="both"/>
        <w:rPr>
          <w:rFonts w:ascii="Times New Roman" w:eastAsia="Times New Roman" w:hAnsi="Times New Roman" w:cs="Times New Roman"/>
          <w:sz w:val="28"/>
          <w:szCs w:val="28"/>
          <w:lang w:eastAsia="ru-RU"/>
        </w:rPr>
      </w:pPr>
    </w:p>
    <w:p w:rsidR="002102DE" w:rsidRPr="00866F91" w:rsidRDefault="002102DE" w:rsidP="002102DE">
      <w:pPr>
        <w:spacing w:after="0" w:line="240" w:lineRule="auto"/>
        <w:ind w:firstLine="709"/>
        <w:jc w:val="both"/>
        <w:rPr>
          <w:rFonts w:ascii="Times New Roman" w:hAnsi="Times New Roman" w:cs="Times New Roman"/>
          <w:sz w:val="28"/>
          <w:szCs w:val="28"/>
        </w:rPr>
      </w:pPr>
    </w:p>
    <w:p w:rsidR="002102DE" w:rsidRPr="00866F91" w:rsidRDefault="002102DE">
      <w:pPr>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br w:type="page"/>
      </w:r>
    </w:p>
    <w:p w:rsidR="006F16F2" w:rsidRPr="00866F91" w:rsidRDefault="006F16F2" w:rsidP="00E25B72">
      <w:pPr>
        <w:spacing w:after="0" w:line="240" w:lineRule="auto"/>
        <w:jc w:val="center"/>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lastRenderedPageBreak/>
        <w:t>МИНИСТЕРСТВО ОБРАЗОВАНИЯ И НАУКИ РЕСПУБЛИКИ КАЗАХСТАН</w:t>
      </w:r>
    </w:p>
    <w:p w:rsidR="00E25B72" w:rsidRPr="00866F91" w:rsidRDefault="00E25B72" w:rsidP="00E25B72">
      <w:pPr>
        <w:spacing w:after="0" w:line="240" w:lineRule="auto"/>
        <w:jc w:val="center"/>
        <w:rPr>
          <w:rFonts w:ascii="Times New Roman" w:eastAsia="Times New Roman" w:hAnsi="Times New Roman" w:cs="Times New Roman"/>
          <w:sz w:val="28"/>
          <w:szCs w:val="28"/>
          <w:lang w:eastAsia="ru-RU"/>
        </w:rPr>
      </w:pPr>
    </w:p>
    <w:p w:rsidR="006F16F2" w:rsidRPr="00866F91" w:rsidRDefault="006F16F2" w:rsidP="00E25B72">
      <w:pPr>
        <w:spacing w:after="0" w:line="240" w:lineRule="auto"/>
        <w:jc w:val="center"/>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ЮЖНО-КАЗАХСТАНСКИЙ ГОСУДАРСТВЕННЫЙ УНИВЕРСИТЕТ</w:t>
      </w:r>
    </w:p>
    <w:p w:rsidR="006F16F2" w:rsidRPr="00866F91" w:rsidRDefault="006F16F2" w:rsidP="00E25B72">
      <w:pPr>
        <w:spacing w:after="0" w:line="240" w:lineRule="auto"/>
        <w:jc w:val="center"/>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им. М.АУЕЗОВА</w:t>
      </w:r>
    </w:p>
    <w:p w:rsidR="00E25B72" w:rsidRPr="00866F91" w:rsidRDefault="00E25B72" w:rsidP="00E25B72">
      <w:pPr>
        <w:spacing w:after="0" w:line="240" w:lineRule="auto"/>
        <w:jc w:val="center"/>
        <w:rPr>
          <w:rFonts w:ascii="Times New Roman" w:eastAsia="Times New Roman" w:hAnsi="Times New Roman" w:cs="Times New Roman"/>
          <w:sz w:val="28"/>
          <w:szCs w:val="28"/>
          <w:lang w:eastAsia="ru-RU"/>
        </w:rPr>
      </w:pPr>
    </w:p>
    <w:p w:rsidR="006F16F2" w:rsidRPr="00866F91" w:rsidRDefault="006F16F2" w:rsidP="00E25B72">
      <w:pPr>
        <w:spacing w:after="0" w:line="240" w:lineRule="auto"/>
        <w:jc w:val="center"/>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Кафедра «Физическое воспитание для ЭЮ АС»</w:t>
      </w:r>
    </w:p>
    <w:p w:rsidR="00E25B72" w:rsidRPr="00866F91" w:rsidRDefault="00E25B72" w:rsidP="00E25B72">
      <w:pPr>
        <w:spacing w:after="0" w:line="240" w:lineRule="auto"/>
        <w:jc w:val="center"/>
        <w:rPr>
          <w:rFonts w:ascii="Times New Roman" w:eastAsia="Times New Roman" w:hAnsi="Times New Roman" w:cs="Times New Roman"/>
          <w:sz w:val="28"/>
          <w:szCs w:val="28"/>
          <w:lang w:eastAsia="ru-RU"/>
        </w:rPr>
      </w:pPr>
    </w:p>
    <w:p w:rsidR="00E25B72" w:rsidRPr="00866F91" w:rsidRDefault="00E25B72" w:rsidP="00E25B72">
      <w:pPr>
        <w:spacing w:after="0" w:line="240" w:lineRule="auto"/>
        <w:jc w:val="center"/>
        <w:rPr>
          <w:rFonts w:ascii="Times New Roman" w:eastAsia="Times New Roman" w:hAnsi="Times New Roman" w:cs="Times New Roman"/>
          <w:color w:val="000000"/>
          <w:sz w:val="28"/>
          <w:szCs w:val="28"/>
          <w:lang w:eastAsia="ru-RU"/>
        </w:rPr>
      </w:pPr>
    </w:p>
    <w:p w:rsidR="006F16F2" w:rsidRPr="00866F91" w:rsidRDefault="006F16F2" w:rsidP="00E25B72">
      <w:pPr>
        <w:spacing w:after="0" w:line="240" w:lineRule="auto"/>
        <w:jc w:val="center"/>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Сарсенбаев Ж</w:t>
      </w:r>
      <w:r w:rsidR="00E25B72" w:rsidRPr="00866F91">
        <w:rPr>
          <w:rFonts w:ascii="Times New Roman" w:eastAsia="Times New Roman" w:hAnsi="Times New Roman" w:cs="Times New Roman"/>
          <w:color w:val="000000"/>
          <w:sz w:val="28"/>
          <w:szCs w:val="28"/>
          <w:lang w:eastAsia="ru-RU"/>
        </w:rPr>
        <w:t>.Т</w:t>
      </w:r>
      <w:r w:rsidRPr="00866F91">
        <w:rPr>
          <w:rFonts w:ascii="Times New Roman" w:eastAsia="Times New Roman" w:hAnsi="Times New Roman" w:cs="Times New Roman"/>
          <w:color w:val="000000"/>
          <w:sz w:val="28"/>
          <w:szCs w:val="28"/>
          <w:lang w:eastAsia="ru-RU"/>
        </w:rPr>
        <w:t>., Мустафаев И. Т.</w:t>
      </w:r>
    </w:p>
    <w:p w:rsidR="00E25B72" w:rsidRPr="00866F91" w:rsidRDefault="00E25B72" w:rsidP="00E25B72">
      <w:pPr>
        <w:spacing w:after="0" w:line="240" w:lineRule="auto"/>
        <w:jc w:val="center"/>
        <w:rPr>
          <w:rFonts w:ascii="Times New Roman" w:eastAsia="Times New Roman" w:hAnsi="Times New Roman" w:cs="Times New Roman"/>
          <w:sz w:val="28"/>
          <w:szCs w:val="28"/>
          <w:lang w:eastAsia="ru-RU"/>
        </w:rPr>
      </w:pPr>
    </w:p>
    <w:p w:rsidR="00E25B72" w:rsidRPr="00866F91" w:rsidRDefault="00E25B72" w:rsidP="00E25B72">
      <w:pPr>
        <w:keepNext/>
        <w:keepLines/>
        <w:spacing w:after="0" w:line="240" w:lineRule="auto"/>
        <w:jc w:val="center"/>
        <w:outlineLvl w:val="1"/>
        <w:rPr>
          <w:rFonts w:ascii="Times New Roman" w:eastAsia="Times New Roman" w:hAnsi="Times New Roman" w:cs="Times New Roman"/>
          <w:b/>
          <w:bCs/>
          <w:color w:val="000000"/>
          <w:sz w:val="28"/>
          <w:szCs w:val="28"/>
          <w:lang w:eastAsia="ru-RU"/>
        </w:rPr>
      </w:pPr>
      <w:bookmarkStart w:id="0" w:name="bookmark0"/>
    </w:p>
    <w:p w:rsidR="00E25B72" w:rsidRPr="00866F91" w:rsidRDefault="00E25B72" w:rsidP="00E25B72">
      <w:pPr>
        <w:keepNext/>
        <w:keepLines/>
        <w:spacing w:after="0" w:line="240" w:lineRule="auto"/>
        <w:jc w:val="center"/>
        <w:outlineLvl w:val="1"/>
        <w:rPr>
          <w:rFonts w:ascii="Times New Roman" w:eastAsia="Times New Roman" w:hAnsi="Times New Roman" w:cs="Times New Roman"/>
          <w:b/>
          <w:bCs/>
          <w:color w:val="000000"/>
          <w:sz w:val="28"/>
          <w:szCs w:val="28"/>
          <w:lang w:eastAsia="ru-RU"/>
        </w:rPr>
      </w:pPr>
    </w:p>
    <w:p w:rsidR="00E25B72" w:rsidRPr="00866F91" w:rsidRDefault="00E25B72" w:rsidP="00E25B72">
      <w:pPr>
        <w:keepNext/>
        <w:keepLines/>
        <w:spacing w:after="0" w:line="240" w:lineRule="auto"/>
        <w:jc w:val="center"/>
        <w:outlineLvl w:val="1"/>
        <w:rPr>
          <w:rFonts w:ascii="Times New Roman" w:eastAsia="Times New Roman" w:hAnsi="Times New Roman" w:cs="Times New Roman"/>
          <w:b/>
          <w:bCs/>
          <w:color w:val="000000"/>
          <w:sz w:val="28"/>
          <w:szCs w:val="28"/>
          <w:lang w:eastAsia="ru-RU"/>
        </w:rPr>
      </w:pPr>
    </w:p>
    <w:p w:rsidR="00E25B72" w:rsidRPr="00866F91" w:rsidRDefault="00E25B72" w:rsidP="00E25B72">
      <w:pPr>
        <w:keepNext/>
        <w:keepLines/>
        <w:spacing w:after="0" w:line="240" w:lineRule="auto"/>
        <w:jc w:val="center"/>
        <w:outlineLvl w:val="1"/>
        <w:rPr>
          <w:rFonts w:ascii="Times New Roman" w:eastAsia="Times New Roman" w:hAnsi="Times New Roman" w:cs="Times New Roman"/>
          <w:b/>
          <w:bCs/>
          <w:color w:val="000000"/>
          <w:sz w:val="28"/>
          <w:szCs w:val="28"/>
          <w:lang w:eastAsia="ru-RU"/>
        </w:rPr>
      </w:pPr>
    </w:p>
    <w:p w:rsidR="00E25B72" w:rsidRPr="00866F91" w:rsidRDefault="00E25B72" w:rsidP="00E25B72">
      <w:pPr>
        <w:keepNext/>
        <w:keepLines/>
        <w:spacing w:after="0" w:line="240" w:lineRule="auto"/>
        <w:jc w:val="center"/>
        <w:outlineLvl w:val="1"/>
        <w:rPr>
          <w:rFonts w:ascii="Times New Roman" w:eastAsia="Times New Roman" w:hAnsi="Times New Roman" w:cs="Times New Roman"/>
          <w:b/>
          <w:bCs/>
          <w:color w:val="000000"/>
          <w:sz w:val="28"/>
          <w:szCs w:val="28"/>
          <w:lang w:eastAsia="ru-RU"/>
        </w:rPr>
      </w:pPr>
    </w:p>
    <w:p w:rsidR="00E25B72" w:rsidRPr="00866F91" w:rsidRDefault="00E25B72" w:rsidP="00E25B72">
      <w:pPr>
        <w:keepNext/>
        <w:keepLines/>
        <w:spacing w:after="0" w:line="240" w:lineRule="auto"/>
        <w:jc w:val="center"/>
        <w:outlineLvl w:val="1"/>
        <w:rPr>
          <w:rFonts w:ascii="Times New Roman" w:eastAsia="Times New Roman" w:hAnsi="Times New Roman" w:cs="Times New Roman"/>
          <w:b/>
          <w:bCs/>
          <w:color w:val="000000"/>
          <w:sz w:val="28"/>
          <w:szCs w:val="28"/>
          <w:lang w:eastAsia="ru-RU"/>
        </w:rPr>
      </w:pPr>
    </w:p>
    <w:p w:rsidR="00E25B72" w:rsidRPr="00866F91" w:rsidRDefault="006F16F2" w:rsidP="00E25B72">
      <w:pPr>
        <w:keepNext/>
        <w:keepLines/>
        <w:spacing w:after="0" w:line="240" w:lineRule="auto"/>
        <w:jc w:val="center"/>
        <w:outlineLvl w:val="1"/>
        <w:rPr>
          <w:rFonts w:ascii="Times New Roman" w:eastAsia="Times New Roman" w:hAnsi="Times New Roman" w:cs="Times New Roman"/>
          <w:b/>
          <w:bCs/>
          <w:color w:val="000000"/>
          <w:sz w:val="28"/>
          <w:szCs w:val="28"/>
          <w:lang w:eastAsia="ru-RU"/>
        </w:rPr>
      </w:pPr>
      <w:r w:rsidRPr="00866F91">
        <w:rPr>
          <w:rFonts w:ascii="Times New Roman" w:eastAsia="Times New Roman" w:hAnsi="Times New Roman" w:cs="Times New Roman"/>
          <w:b/>
          <w:bCs/>
          <w:color w:val="000000"/>
          <w:sz w:val="28"/>
          <w:szCs w:val="28"/>
          <w:lang w:eastAsia="ru-RU"/>
        </w:rPr>
        <w:t>ФИЗИЧЕСКАЯ КУЛЬТУРА</w:t>
      </w:r>
    </w:p>
    <w:p w:rsidR="00E25B72" w:rsidRPr="00866F91" w:rsidRDefault="006F16F2" w:rsidP="00E25B72">
      <w:pPr>
        <w:keepNext/>
        <w:keepLines/>
        <w:spacing w:after="0" w:line="240" w:lineRule="auto"/>
        <w:jc w:val="center"/>
        <w:outlineLvl w:val="1"/>
        <w:rPr>
          <w:rFonts w:ascii="Times New Roman" w:eastAsia="Times New Roman" w:hAnsi="Times New Roman" w:cs="Times New Roman"/>
          <w:b/>
          <w:bCs/>
          <w:color w:val="000000"/>
          <w:sz w:val="28"/>
          <w:szCs w:val="28"/>
          <w:lang w:eastAsia="ru-RU"/>
        </w:rPr>
      </w:pPr>
      <w:r w:rsidRPr="00866F91">
        <w:rPr>
          <w:rFonts w:ascii="Times New Roman" w:eastAsia="Times New Roman" w:hAnsi="Times New Roman" w:cs="Times New Roman"/>
          <w:b/>
          <w:bCs/>
          <w:color w:val="000000"/>
          <w:sz w:val="28"/>
          <w:szCs w:val="28"/>
          <w:lang w:eastAsia="ru-RU"/>
        </w:rPr>
        <w:t>Основные понятия теории физической культуры</w:t>
      </w:r>
    </w:p>
    <w:p w:rsidR="00E25B72" w:rsidRPr="00866F91" w:rsidRDefault="00E25B72" w:rsidP="00E25B72">
      <w:pPr>
        <w:keepNext/>
        <w:keepLines/>
        <w:spacing w:after="0" w:line="240" w:lineRule="auto"/>
        <w:jc w:val="center"/>
        <w:outlineLvl w:val="1"/>
        <w:rPr>
          <w:rFonts w:ascii="Times New Roman" w:eastAsia="Times New Roman" w:hAnsi="Times New Roman" w:cs="Times New Roman"/>
          <w:b/>
          <w:bCs/>
          <w:color w:val="000000"/>
          <w:sz w:val="28"/>
          <w:szCs w:val="28"/>
          <w:lang w:eastAsia="ru-RU"/>
        </w:rPr>
      </w:pPr>
    </w:p>
    <w:p w:rsidR="00E25B72" w:rsidRPr="00866F91" w:rsidRDefault="00E25B72" w:rsidP="00E25B72">
      <w:pPr>
        <w:keepNext/>
        <w:keepLines/>
        <w:spacing w:after="0" w:line="240" w:lineRule="auto"/>
        <w:jc w:val="center"/>
        <w:outlineLvl w:val="1"/>
        <w:rPr>
          <w:rFonts w:ascii="Times New Roman" w:eastAsia="Times New Roman" w:hAnsi="Times New Roman" w:cs="Times New Roman"/>
          <w:b/>
          <w:bCs/>
          <w:color w:val="000000"/>
          <w:sz w:val="28"/>
          <w:szCs w:val="28"/>
          <w:lang w:eastAsia="ru-RU"/>
        </w:rPr>
      </w:pPr>
    </w:p>
    <w:p w:rsidR="00E25B72" w:rsidRPr="00866F91" w:rsidRDefault="00E25B72" w:rsidP="00E25B72">
      <w:pPr>
        <w:keepNext/>
        <w:keepLines/>
        <w:spacing w:after="0" w:line="240" w:lineRule="auto"/>
        <w:jc w:val="center"/>
        <w:outlineLvl w:val="1"/>
        <w:rPr>
          <w:rFonts w:ascii="Times New Roman" w:eastAsia="Times New Roman" w:hAnsi="Times New Roman" w:cs="Times New Roman"/>
          <w:b/>
          <w:bCs/>
          <w:color w:val="000000"/>
          <w:sz w:val="28"/>
          <w:szCs w:val="28"/>
          <w:lang w:eastAsia="ru-RU"/>
        </w:rPr>
      </w:pPr>
    </w:p>
    <w:p w:rsidR="00E25B72" w:rsidRPr="00866F91" w:rsidRDefault="00E25B72" w:rsidP="00E25B72">
      <w:pPr>
        <w:keepNext/>
        <w:keepLines/>
        <w:spacing w:after="0" w:line="240" w:lineRule="auto"/>
        <w:jc w:val="center"/>
        <w:outlineLvl w:val="1"/>
        <w:rPr>
          <w:rFonts w:ascii="Times New Roman" w:eastAsia="Times New Roman" w:hAnsi="Times New Roman" w:cs="Times New Roman"/>
          <w:b/>
          <w:bCs/>
          <w:color w:val="000000"/>
          <w:sz w:val="28"/>
          <w:szCs w:val="28"/>
          <w:lang w:eastAsia="ru-RU"/>
        </w:rPr>
      </w:pPr>
    </w:p>
    <w:p w:rsidR="006F16F2" w:rsidRPr="00866F91" w:rsidRDefault="006F16F2" w:rsidP="00E25B72">
      <w:pPr>
        <w:keepNext/>
        <w:keepLines/>
        <w:spacing w:after="0" w:line="240" w:lineRule="auto"/>
        <w:jc w:val="center"/>
        <w:outlineLvl w:val="1"/>
        <w:rPr>
          <w:rFonts w:ascii="Times New Roman" w:eastAsia="Times New Roman" w:hAnsi="Times New Roman" w:cs="Times New Roman"/>
          <w:b/>
          <w:bCs/>
          <w:color w:val="000000"/>
          <w:sz w:val="28"/>
          <w:szCs w:val="28"/>
          <w:lang w:eastAsia="ru-RU"/>
        </w:rPr>
      </w:pPr>
      <w:r w:rsidRPr="00866F91">
        <w:rPr>
          <w:rFonts w:ascii="Times New Roman" w:eastAsia="Times New Roman" w:hAnsi="Times New Roman" w:cs="Times New Roman"/>
          <w:b/>
          <w:bCs/>
          <w:color w:val="000000"/>
          <w:sz w:val="28"/>
          <w:szCs w:val="28"/>
          <w:lang w:eastAsia="ru-RU"/>
        </w:rPr>
        <w:t>Методические рекомендации</w:t>
      </w:r>
      <w:bookmarkEnd w:id="0"/>
    </w:p>
    <w:p w:rsidR="00E25B72" w:rsidRPr="00866F91" w:rsidRDefault="006F16F2" w:rsidP="00E25B72">
      <w:pPr>
        <w:spacing w:after="0" w:line="240" w:lineRule="auto"/>
        <w:jc w:val="center"/>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к практическим занятиям по физической культуре</w:t>
      </w:r>
    </w:p>
    <w:p w:rsidR="006F16F2" w:rsidRPr="00866F91" w:rsidRDefault="006F16F2" w:rsidP="00E25B72">
      <w:pPr>
        <w:spacing w:after="0" w:line="240" w:lineRule="auto"/>
        <w:jc w:val="center"/>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 xml:space="preserve"> для студентов всех специальностей</w:t>
      </w:r>
    </w:p>
    <w:p w:rsidR="00E25B72" w:rsidRPr="00866F91" w:rsidRDefault="00E25B72" w:rsidP="00E25B72">
      <w:pPr>
        <w:spacing w:after="0" w:line="240" w:lineRule="auto"/>
        <w:jc w:val="center"/>
        <w:rPr>
          <w:rFonts w:ascii="Times New Roman" w:eastAsia="Times New Roman" w:hAnsi="Times New Roman" w:cs="Times New Roman"/>
          <w:sz w:val="28"/>
          <w:szCs w:val="28"/>
          <w:lang w:eastAsia="ru-RU"/>
        </w:rPr>
      </w:pPr>
    </w:p>
    <w:p w:rsidR="00E25B72" w:rsidRPr="00866F91" w:rsidRDefault="00E25B72" w:rsidP="00E25B72">
      <w:pPr>
        <w:spacing w:after="0" w:line="240" w:lineRule="auto"/>
        <w:jc w:val="center"/>
        <w:rPr>
          <w:rFonts w:ascii="Times New Roman" w:eastAsia="Times New Roman" w:hAnsi="Times New Roman" w:cs="Times New Roman"/>
          <w:color w:val="000000"/>
          <w:sz w:val="28"/>
          <w:szCs w:val="28"/>
          <w:lang w:eastAsia="ru-RU"/>
        </w:rPr>
      </w:pPr>
    </w:p>
    <w:p w:rsidR="00E25B72" w:rsidRPr="00866F91" w:rsidRDefault="006F16F2" w:rsidP="00E25B72">
      <w:pPr>
        <w:spacing w:after="0" w:line="240" w:lineRule="auto"/>
        <w:jc w:val="center"/>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Форма обучения: дневная</w:t>
      </w:r>
    </w:p>
    <w:p w:rsidR="00E25B72" w:rsidRPr="00866F91" w:rsidRDefault="00E25B72" w:rsidP="00E25B72">
      <w:pPr>
        <w:spacing w:after="0" w:line="240" w:lineRule="auto"/>
        <w:jc w:val="center"/>
        <w:rPr>
          <w:rFonts w:ascii="Times New Roman" w:eastAsia="Times New Roman" w:hAnsi="Times New Roman" w:cs="Times New Roman"/>
          <w:color w:val="000000"/>
          <w:sz w:val="28"/>
          <w:szCs w:val="28"/>
          <w:lang w:eastAsia="ru-RU"/>
        </w:rPr>
      </w:pPr>
    </w:p>
    <w:p w:rsidR="00E25B72" w:rsidRPr="00866F91" w:rsidRDefault="00E25B72" w:rsidP="00E25B72">
      <w:pPr>
        <w:spacing w:after="0" w:line="240" w:lineRule="auto"/>
        <w:jc w:val="center"/>
        <w:rPr>
          <w:rFonts w:ascii="Times New Roman" w:eastAsia="Times New Roman" w:hAnsi="Times New Roman" w:cs="Times New Roman"/>
          <w:color w:val="000000"/>
          <w:sz w:val="28"/>
          <w:szCs w:val="28"/>
          <w:lang w:eastAsia="ru-RU"/>
        </w:rPr>
      </w:pPr>
    </w:p>
    <w:p w:rsidR="00E25B72" w:rsidRPr="00866F91" w:rsidRDefault="00E25B72" w:rsidP="00E25B72">
      <w:pPr>
        <w:spacing w:after="0" w:line="240" w:lineRule="auto"/>
        <w:jc w:val="center"/>
        <w:rPr>
          <w:rFonts w:ascii="Times New Roman" w:eastAsia="Times New Roman" w:hAnsi="Times New Roman" w:cs="Times New Roman"/>
          <w:color w:val="000000"/>
          <w:sz w:val="28"/>
          <w:szCs w:val="28"/>
          <w:lang w:eastAsia="ru-RU"/>
        </w:rPr>
      </w:pPr>
    </w:p>
    <w:p w:rsidR="00E25B72" w:rsidRPr="00866F91" w:rsidRDefault="00E25B72" w:rsidP="00E25B72">
      <w:pPr>
        <w:spacing w:after="0" w:line="240" w:lineRule="auto"/>
        <w:jc w:val="center"/>
        <w:rPr>
          <w:rFonts w:ascii="Times New Roman" w:eastAsia="Times New Roman" w:hAnsi="Times New Roman" w:cs="Times New Roman"/>
          <w:color w:val="000000"/>
          <w:sz w:val="28"/>
          <w:szCs w:val="28"/>
          <w:lang w:eastAsia="ru-RU"/>
        </w:rPr>
      </w:pPr>
    </w:p>
    <w:p w:rsidR="00E25B72" w:rsidRPr="00866F91" w:rsidRDefault="00E25B72" w:rsidP="00E25B72">
      <w:pPr>
        <w:spacing w:after="0" w:line="240" w:lineRule="auto"/>
        <w:jc w:val="center"/>
        <w:rPr>
          <w:rFonts w:ascii="Times New Roman" w:eastAsia="Times New Roman" w:hAnsi="Times New Roman" w:cs="Times New Roman"/>
          <w:color w:val="000000"/>
          <w:sz w:val="28"/>
          <w:szCs w:val="28"/>
          <w:lang w:eastAsia="ru-RU"/>
        </w:rPr>
      </w:pPr>
    </w:p>
    <w:p w:rsidR="00E25B72" w:rsidRPr="00866F91" w:rsidRDefault="00E25B72" w:rsidP="00E25B72">
      <w:pPr>
        <w:spacing w:after="0" w:line="240" w:lineRule="auto"/>
        <w:jc w:val="center"/>
        <w:rPr>
          <w:rFonts w:ascii="Times New Roman" w:eastAsia="Times New Roman" w:hAnsi="Times New Roman" w:cs="Times New Roman"/>
          <w:color w:val="000000"/>
          <w:sz w:val="28"/>
          <w:szCs w:val="28"/>
          <w:lang w:eastAsia="ru-RU"/>
        </w:rPr>
      </w:pPr>
    </w:p>
    <w:p w:rsidR="00E25B72" w:rsidRPr="00866F91" w:rsidRDefault="00E25B72" w:rsidP="00E25B72">
      <w:pPr>
        <w:spacing w:after="0" w:line="240" w:lineRule="auto"/>
        <w:jc w:val="center"/>
        <w:rPr>
          <w:rFonts w:ascii="Times New Roman" w:eastAsia="Times New Roman" w:hAnsi="Times New Roman" w:cs="Times New Roman"/>
          <w:color w:val="000000"/>
          <w:sz w:val="28"/>
          <w:szCs w:val="28"/>
          <w:lang w:eastAsia="ru-RU"/>
        </w:rPr>
      </w:pPr>
    </w:p>
    <w:p w:rsidR="00E25B72" w:rsidRPr="00866F91" w:rsidRDefault="00E25B72" w:rsidP="00E25B72">
      <w:pPr>
        <w:spacing w:after="0" w:line="240" w:lineRule="auto"/>
        <w:jc w:val="center"/>
        <w:rPr>
          <w:rFonts w:ascii="Times New Roman" w:eastAsia="Times New Roman" w:hAnsi="Times New Roman" w:cs="Times New Roman"/>
          <w:color w:val="000000"/>
          <w:sz w:val="28"/>
          <w:szCs w:val="28"/>
          <w:lang w:eastAsia="ru-RU"/>
        </w:rPr>
      </w:pPr>
    </w:p>
    <w:p w:rsidR="00E25B72" w:rsidRPr="00866F91" w:rsidRDefault="00E25B72" w:rsidP="00E25B72">
      <w:pPr>
        <w:spacing w:after="0" w:line="240" w:lineRule="auto"/>
        <w:jc w:val="center"/>
        <w:rPr>
          <w:rFonts w:ascii="Times New Roman" w:eastAsia="Times New Roman" w:hAnsi="Times New Roman" w:cs="Times New Roman"/>
          <w:color w:val="000000"/>
          <w:sz w:val="28"/>
          <w:szCs w:val="28"/>
          <w:lang w:eastAsia="ru-RU"/>
        </w:rPr>
      </w:pPr>
    </w:p>
    <w:p w:rsidR="00E25B72" w:rsidRPr="00866F91" w:rsidRDefault="00E25B72" w:rsidP="00E25B72">
      <w:pPr>
        <w:spacing w:after="0" w:line="240" w:lineRule="auto"/>
        <w:jc w:val="center"/>
        <w:rPr>
          <w:rFonts w:ascii="Times New Roman" w:eastAsia="Times New Roman" w:hAnsi="Times New Roman" w:cs="Times New Roman"/>
          <w:color w:val="000000"/>
          <w:sz w:val="28"/>
          <w:szCs w:val="28"/>
          <w:lang w:eastAsia="ru-RU"/>
        </w:rPr>
      </w:pPr>
    </w:p>
    <w:p w:rsidR="00E25B72" w:rsidRPr="00866F91" w:rsidRDefault="00E25B72" w:rsidP="00E25B72">
      <w:pPr>
        <w:spacing w:after="0" w:line="240" w:lineRule="auto"/>
        <w:jc w:val="center"/>
        <w:rPr>
          <w:rFonts w:ascii="Times New Roman" w:eastAsia="Times New Roman" w:hAnsi="Times New Roman" w:cs="Times New Roman"/>
          <w:color w:val="000000"/>
          <w:sz w:val="28"/>
          <w:szCs w:val="28"/>
          <w:lang w:eastAsia="ru-RU"/>
        </w:rPr>
      </w:pPr>
    </w:p>
    <w:p w:rsidR="00E25B72" w:rsidRPr="00866F91" w:rsidRDefault="00E25B72" w:rsidP="00E25B72">
      <w:pPr>
        <w:spacing w:after="0" w:line="240" w:lineRule="auto"/>
        <w:jc w:val="center"/>
        <w:rPr>
          <w:rFonts w:ascii="Times New Roman" w:eastAsia="Times New Roman" w:hAnsi="Times New Roman" w:cs="Times New Roman"/>
          <w:color w:val="000000"/>
          <w:sz w:val="28"/>
          <w:szCs w:val="28"/>
          <w:lang w:eastAsia="ru-RU"/>
        </w:rPr>
      </w:pPr>
    </w:p>
    <w:p w:rsidR="00E25B72" w:rsidRPr="00866F91" w:rsidRDefault="00E25B72" w:rsidP="00E25B72">
      <w:pPr>
        <w:spacing w:after="0" w:line="240" w:lineRule="auto"/>
        <w:jc w:val="center"/>
        <w:rPr>
          <w:rFonts w:ascii="Times New Roman" w:eastAsia="Times New Roman" w:hAnsi="Times New Roman" w:cs="Times New Roman"/>
          <w:color w:val="000000"/>
          <w:sz w:val="28"/>
          <w:szCs w:val="28"/>
          <w:lang w:eastAsia="ru-RU"/>
        </w:rPr>
      </w:pPr>
    </w:p>
    <w:p w:rsidR="00E25B72" w:rsidRPr="00866F91" w:rsidRDefault="00E25B72" w:rsidP="00E25B72">
      <w:pPr>
        <w:spacing w:after="0" w:line="240" w:lineRule="auto"/>
        <w:jc w:val="center"/>
        <w:rPr>
          <w:rFonts w:ascii="Times New Roman" w:eastAsia="Times New Roman" w:hAnsi="Times New Roman" w:cs="Times New Roman"/>
          <w:color w:val="000000"/>
          <w:sz w:val="28"/>
          <w:szCs w:val="28"/>
          <w:lang w:eastAsia="ru-RU"/>
        </w:rPr>
      </w:pPr>
    </w:p>
    <w:p w:rsidR="002102DE" w:rsidRPr="00866F91" w:rsidRDefault="006F16F2" w:rsidP="00E25B72">
      <w:pPr>
        <w:spacing w:after="0" w:line="240" w:lineRule="auto"/>
        <w:jc w:val="center"/>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Шымкент 2012 г.</w:t>
      </w:r>
    </w:p>
    <w:p w:rsidR="002102DE" w:rsidRPr="00866F91" w:rsidRDefault="002102DE" w:rsidP="00E25B72">
      <w:pPr>
        <w:jc w:val="center"/>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br w:type="page"/>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УДК 796.011.3 (083.3)</w:t>
      </w:r>
    </w:p>
    <w:p w:rsidR="006F16F2" w:rsidRPr="00866F91" w:rsidRDefault="006F16F2" w:rsidP="006F16F2">
      <w:pPr>
        <w:spacing w:after="0" w:line="240" w:lineRule="auto"/>
        <w:ind w:firstLine="709"/>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ББК75</w:t>
      </w:r>
    </w:p>
    <w:p w:rsidR="00E25B72" w:rsidRPr="00866F91" w:rsidRDefault="00E25B72" w:rsidP="006F16F2">
      <w:pPr>
        <w:spacing w:after="0" w:line="240" w:lineRule="auto"/>
        <w:ind w:firstLine="709"/>
        <w:jc w:val="both"/>
        <w:rPr>
          <w:rFonts w:ascii="Times New Roman" w:eastAsia="Times New Roman" w:hAnsi="Times New Roman" w:cs="Times New Roman"/>
          <w:sz w:val="28"/>
          <w:szCs w:val="28"/>
          <w:lang w:eastAsia="ru-RU"/>
        </w:rPr>
      </w:pPr>
    </w:p>
    <w:p w:rsidR="006F16F2" w:rsidRPr="00866F91" w:rsidRDefault="006F16F2" w:rsidP="00E25B72">
      <w:pPr>
        <w:tabs>
          <w:tab w:val="left" w:pos="1307"/>
        </w:tabs>
        <w:spacing w:after="0" w:line="240" w:lineRule="auto"/>
        <w:ind w:firstLine="709"/>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Составители:</w:t>
      </w:r>
      <w:r w:rsidRPr="00866F91">
        <w:rPr>
          <w:rFonts w:ascii="Times New Roman" w:eastAsia="Times New Roman" w:hAnsi="Times New Roman" w:cs="Times New Roman"/>
          <w:color w:val="000000"/>
          <w:sz w:val="28"/>
          <w:szCs w:val="28"/>
          <w:lang w:eastAsia="ru-RU"/>
        </w:rPr>
        <w:tab/>
        <w:t xml:space="preserve">Сарсенбасв Ж.Т., Мустафаев И.Т. Физическая культура </w:t>
      </w:r>
      <w:r w:rsidR="00E25B72" w:rsidRPr="00866F91">
        <w:rPr>
          <w:rFonts w:ascii="Times New Roman" w:eastAsia="Times New Roman" w:hAnsi="Times New Roman" w:cs="Times New Roman"/>
          <w:color w:val="000000"/>
          <w:sz w:val="28"/>
          <w:szCs w:val="28"/>
          <w:lang w:eastAsia="ru-RU"/>
        </w:rPr>
        <w:t xml:space="preserve">– </w:t>
      </w:r>
      <w:r w:rsidRPr="00866F91">
        <w:rPr>
          <w:rFonts w:ascii="Times New Roman" w:eastAsia="Times New Roman" w:hAnsi="Times New Roman" w:cs="Times New Roman"/>
          <w:color w:val="000000"/>
          <w:sz w:val="28"/>
          <w:szCs w:val="28"/>
          <w:lang w:eastAsia="ru-RU"/>
        </w:rPr>
        <w:t>основные понятия теории физической культуры. Методические рекомендации к практическим занятиям по физической культуре для студентов всех специальностей. -Шымкент: ЮКГУ им. М.Ауезова, 2012 г. - 32 с.</w:t>
      </w:r>
    </w:p>
    <w:p w:rsidR="00E25B72" w:rsidRPr="00866F91" w:rsidRDefault="00E25B72" w:rsidP="00E25B72">
      <w:pPr>
        <w:tabs>
          <w:tab w:val="left" w:pos="1307"/>
        </w:tabs>
        <w:spacing w:after="0" w:line="240" w:lineRule="auto"/>
        <w:ind w:firstLine="709"/>
        <w:jc w:val="both"/>
        <w:rPr>
          <w:rFonts w:ascii="Times New Roman" w:eastAsia="Times New Roman" w:hAnsi="Times New Roman" w:cs="Times New Roman"/>
          <w:sz w:val="28"/>
          <w:szCs w:val="28"/>
          <w:lang w:eastAsia="ru-RU"/>
        </w:rPr>
      </w:pPr>
    </w:p>
    <w:p w:rsidR="006F16F2" w:rsidRPr="00866F91" w:rsidRDefault="006F16F2" w:rsidP="006F16F2">
      <w:pPr>
        <w:spacing w:after="0" w:line="240" w:lineRule="auto"/>
        <w:ind w:firstLine="709"/>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Методические рекомендации представляют собой учебно-методический материал в помощь студентам, которые содержат теоретические основы знаний по дисциплине «Физическая культура», предусмотренные учебной программой для студентов вузов. Целью методических указаний является оказание помощи студентам в овладении способами творческого применения двигательных навыков, а также формирование представлений о возможностях собственного организма и умении осуществить самостоятельную деятельность по разработке и реализации программы физического совершенствования.</w:t>
      </w:r>
    </w:p>
    <w:p w:rsidR="00E25B72" w:rsidRPr="00866F91" w:rsidRDefault="00E25B72" w:rsidP="006F16F2">
      <w:pPr>
        <w:spacing w:after="0" w:line="240" w:lineRule="auto"/>
        <w:ind w:firstLine="709"/>
        <w:jc w:val="both"/>
        <w:rPr>
          <w:rFonts w:ascii="Times New Roman" w:eastAsia="Times New Roman" w:hAnsi="Times New Roman" w:cs="Times New Roman"/>
          <w:sz w:val="28"/>
          <w:szCs w:val="28"/>
          <w:lang w:eastAsia="ru-RU"/>
        </w:rPr>
      </w:pPr>
    </w:p>
    <w:p w:rsidR="006F16F2" w:rsidRPr="00866F91" w:rsidRDefault="006F16F2" w:rsidP="006F16F2">
      <w:pPr>
        <w:spacing w:after="0" w:line="240" w:lineRule="auto"/>
        <w:ind w:firstLine="709"/>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Рецензенты:</w:t>
      </w:r>
    </w:p>
    <w:p w:rsidR="00E25B72" w:rsidRPr="00866F91" w:rsidRDefault="00E25B72" w:rsidP="006F16F2">
      <w:pPr>
        <w:spacing w:after="0" w:line="240" w:lineRule="auto"/>
        <w:ind w:firstLine="709"/>
        <w:jc w:val="both"/>
        <w:rPr>
          <w:rFonts w:ascii="Times New Roman" w:eastAsia="Times New Roman" w:hAnsi="Times New Roman" w:cs="Times New Roman"/>
          <w:sz w:val="28"/>
          <w:szCs w:val="28"/>
          <w:lang w:eastAsia="ru-RU"/>
        </w:rPr>
      </w:pPr>
    </w:p>
    <w:p w:rsidR="00E25B72" w:rsidRPr="00866F91" w:rsidRDefault="006F16F2" w:rsidP="00E25B72">
      <w:pPr>
        <w:spacing w:after="0" w:line="240" w:lineRule="auto"/>
        <w:ind w:left="2832" w:firstLine="709"/>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 xml:space="preserve">Биданов Д. - к.п.н., профессор кафедры </w:t>
      </w:r>
    </w:p>
    <w:p w:rsidR="006F16F2" w:rsidRPr="00866F91" w:rsidRDefault="006F16F2" w:rsidP="00E25B72">
      <w:pPr>
        <w:spacing w:after="0" w:line="240" w:lineRule="auto"/>
        <w:ind w:left="2832"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«Спортдисциплин и единоборства»</w:t>
      </w:r>
    </w:p>
    <w:p w:rsidR="006F16F2" w:rsidRPr="00866F91" w:rsidRDefault="006F16F2" w:rsidP="00E25B72">
      <w:pPr>
        <w:spacing w:after="0" w:line="240" w:lineRule="auto"/>
        <w:ind w:left="2832"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ЮКГУ им. М.Ауезова (внутр.)</w:t>
      </w:r>
    </w:p>
    <w:p w:rsidR="00E25B72" w:rsidRPr="00866F91" w:rsidRDefault="006F16F2" w:rsidP="00E25B72">
      <w:pPr>
        <w:spacing w:after="0" w:line="240" w:lineRule="auto"/>
        <w:ind w:left="2832" w:firstLine="709"/>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 xml:space="preserve">Шегенбаев Н.Б. - к.п.н, доцент, </w:t>
      </w:r>
    </w:p>
    <w:p w:rsidR="00E25B72" w:rsidRPr="00866F91" w:rsidRDefault="006F16F2" w:rsidP="00E25B72">
      <w:pPr>
        <w:spacing w:after="0" w:line="240" w:lineRule="auto"/>
        <w:ind w:left="2832" w:firstLine="709"/>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 xml:space="preserve">заведующий кафедрой «Теории и методики </w:t>
      </w:r>
    </w:p>
    <w:p w:rsidR="006F16F2" w:rsidRPr="00866F91" w:rsidRDefault="006F16F2" w:rsidP="00E25B72">
      <w:pPr>
        <w:spacing w:after="0" w:line="240" w:lineRule="auto"/>
        <w:ind w:left="2832" w:firstLine="709"/>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физической культуры» ЮКГПИ (внешн.)</w:t>
      </w:r>
    </w:p>
    <w:p w:rsidR="00E25B72" w:rsidRPr="00866F91" w:rsidRDefault="00E25B72" w:rsidP="006F16F2">
      <w:pPr>
        <w:spacing w:after="0" w:line="240" w:lineRule="auto"/>
        <w:ind w:firstLine="709"/>
        <w:jc w:val="both"/>
        <w:rPr>
          <w:rFonts w:ascii="Times New Roman" w:eastAsia="Times New Roman" w:hAnsi="Times New Roman" w:cs="Times New Roman"/>
          <w:sz w:val="28"/>
          <w:szCs w:val="28"/>
          <w:lang w:eastAsia="ru-RU"/>
        </w:rPr>
      </w:pPr>
    </w:p>
    <w:p w:rsidR="006F16F2" w:rsidRPr="00866F91" w:rsidRDefault="006F16F2" w:rsidP="00E25B72">
      <w:pPr>
        <w:spacing w:after="0" w:line="240" w:lineRule="auto"/>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Рассмотрено на заседании кафедры «Физвоспитание для ЭЮАС» и рекомендовано к изданию, протокол № 1 от «29» августа 2012 г.</w:t>
      </w:r>
    </w:p>
    <w:p w:rsidR="00E25B72" w:rsidRPr="00866F91" w:rsidRDefault="00E25B72" w:rsidP="00E25B72">
      <w:pPr>
        <w:spacing w:after="0" w:line="240" w:lineRule="auto"/>
        <w:jc w:val="both"/>
        <w:rPr>
          <w:rFonts w:ascii="Times New Roman" w:eastAsia="Times New Roman" w:hAnsi="Times New Roman" w:cs="Times New Roman"/>
          <w:sz w:val="28"/>
          <w:szCs w:val="28"/>
          <w:lang w:eastAsia="ru-RU"/>
        </w:rPr>
      </w:pPr>
    </w:p>
    <w:p w:rsidR="006F16F2" w:rsidRPr="00866F91" w:rsidRDefault="006F16F2" w:rsidP="00E25B72">
      <w:pPr>
        <w:spacing w:after="0" w:line="240" w:lineRule="auto"/>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Рассмотрено методической комиссией факультета «Физической культуры и спорта» и рекомендовано к изданию, протокол № 1 от «31» августа 2012г.</w:t>
      </w:r>
    </w:p>
    <w:p w:rsidR="00E25B72" w:rsidRPr="00866F91" w:rsidRDefault="00E25B72" w:rsidP="00E25B72">
      <w:pPr>
        <w:spacing w:after="0" w:line="240" w:lineRule="auto"/>
        <w:jc w:val="both"/>
        <w:rPr>
          <w:rFonts w:ascii="Times New Roman" w:eastAsia="Times New Roman" w:hAnsi="Times New Roman" w:cs="Times New Roman"/>
          <w:sz w:val="28"/>
          <w:szCs w:val="28"/>
          <w:lang w:eastAsia="ru-RU"/>
        </w:rPr>
      </w:pPr>
    </w:p>
    <w:p w:rsidR="006F16F2" w:rsidRPr="00866F91" w:rsidRDefault="006F16F2" w:rsidP="00E25B72">
      <w:pPr>
        <w:tabs>
          <w:tab w:val="left" w:leader="underscore" w:pos="3875"/>
          <w:tab w:val="right" w:pos="4739"/>
          <w:tab w:val="right" w:pos="4907"/>
        </w:tabs>
        <w:spacing w:after="0" w:line="240" w:lineRule="auto"/>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 xml:space="preserve">Рекомендовано к изданию Учебно-методическим Советом ЮКГУ им. М.Ауезова, протокол № </w:t>
      </w:r>
      <w:r w:rsidR="00E25B72" w:rsidRPr="00866F91">
        <w:rPr>
          <w:rFonts w:ascii="Times New Roman" w:eastAsia="Times New Roman" w:hAnsi="Times New Roman" w:cs="Times New Roman"/>
          <w:color w:val="000000"/>
          <w:sz w:val="28"/>
          <w:szCs w:val="28"/>
          <w:lang w:eastAsia="ru-RU"/>
        </w:rPr>
        <w:t>___</w:t>
      </w:r>
      <w:r w:rsidRPr="00866F91">
        <w:rPr>
          <w:rFonts w:ascii="Times New Roman" w:eastAsia="Times New Roman" w:hAnsi="Times New Roman" w:cs="Times New Roman"/>
          <w:color w:val="000000"/>
          <w:sz w:val="28"/>
          <w:szCs w:val="28"/>
          <w:lang w:eastAsia="ru-RU"/>
        </w:rPr>
        <w:t xml:space="preserve"> от « </w:t>
      </w:r>
      <w:r w:rsidR="00E25B72" w:rsidRPr="00866F91">
        <w:rPr>
          <w:rFonts w:ascii="Times New Roman" w:eastAsia="Times New Roman" w:hAnsi="Times New Roman" w:cs="Times New Roman"/>
          <w:color w:val="000000"/>
          <w:sz w:val="28"/>
          <w:szCs w:val="28"/>
          <w:lang w:eastAsia="ru-RU"/>
        </w:rPr>
        <w:t>___</w:t>
      </w:r>
      <w:r w:rsidRPr="00866F91">
        <w:rPr>
          <w:rFonts w:ascii="Times New Roman" w:eastAsia="Times New Roman" w:hAnsi="Times New Roman" w:cs="Times New Roman"/>
          <w:color w:val="000000"/>
          <w:sz w:val="28"/>
          <w:szCs w:val="28"/>
          <w:lang w:eastAsia="ru-RU"/>
        </w:rPr>
        <w:t xml:space="preserve"> »</w:t>
      </w:r>
      <w:r w:rsidR="00E25B72" w:rsidRPr="00866F91">
        <w:rPr>
          <w:rFonts w:ascii="Times New Roman" w:eastAsia="Times New Roman" w:hAnsi="Times New Roman" w:cs="Times New Roman"/>
          <w:color w:val="000000"/>
          <w:sz w:val="28"/>
          <w:szCs w:val="28"/>
          <w:lang w:eastAsia="ru-RU"/>
        </w:rPr>
        <w:t xml:space="preserve"> ________________</w:t>
      </w:r>
      <w:r w:rsidRPr="00866F91">
        <w:rPr>
          <w:rFonts w:ascii="Times New Roman" w:eastAsia="Times New Roman" w:hAnsi="Times New Roman" w:cs="Times New Roman"/>
          <w:color w:val="000000"/>
          <w:sz w:val="28"/>
          <w:szCs w:val="28"/>
          <w:lang w:eastAsia="ru-RU"/>
        </w:rPr>
        <w:tab/>
        <w:t>2012</w:t>
      </w:r>
      <w:r w:rsidRPr="00866F91">
        <w:rPr>
          <w:rFonts w:ascii="Times New Roman" w:eastAsia="Times New Roman" w:hAnsi="Times New Roman" w:cs="Times New Roman"/>
          <w:color w:val="000000"/>
          <w:sz w:val="28"/>
          <w:szCs w:val="28"/>
          <w:lang w:eastAsia="ru-RU"/>
        </w:rPr>
        <w:tab/>
        <w:t>г.</w:t>
      </w:r>
    </w:p>
    <w:p w:rsidR="00E25B72" w:rsidRPr="00866F91" w:rsidRDefault="00E25B72" w:rsidP="00E25B72">
      <w:pPr>
        <w:tabs>
          <w:tab w:val="left" w:leader="underscore" w:pos="3875"/>
          <w:tab w:val="right" w:pos="4739"/>
          <w:tab w:val="right" w:pos="4907"/>
        </w:tabs>
        <w:spacing w:after="0" w:line="240" w:lineRule="auto"/>
        <w:jc w:val="both"/>
        <w:rPr>
          <w:rFonts w:ascii="Times New Roman" w:eastAsia="Times New Roman" w:hAnsi="Times New Roman" w:cs="Times New Roman"/>
          <w:sz w:val="28"/>
          <w:szCs w:val="28"/>
          <w:lang w:eastAsia="ru-RU"/>
        </w:rPr>
      </w:pPr>
    </w:p>
    <w:p w:rsidR="00E25B72" w:rsidRPr="00866F91" w:rsidRDefault="00E25B72" w:rsidP="00E25B72">
      <w:pPr>
        <w:spacing w:after="0" w:line="240" w:lineRule="auto"/>
        <w:jc w:val="both"/>
        <w:rPr>
          <w:rFonts w:ascii="Times New Roman" w:eastAsia="Times New Roman" w:hAnsi="Times New Roman" w:cs="Times New Roman"/>
          <w:color w:val="000000"/>
          <w:sz w:val="28"/>
          <w:szCs w:val="28"/>
          <w:lang w:eastAsia="ru-RU"/>
        </w:rPr>
      </w:pPr>
    </w:p>
    <w:p w:rsidR="00E25B72" w:rsidRPr="00866F91" w:rsidRDefault="006F16F2" w:rsidP="00E25B72">
      <w:pPr>
        <w:spacing w:after="0" w:line="240" w:lineRule="auto"/>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 Южно-Казахстанский государственный университет им.М. Ауезова, 2012</w:t>
      </w:r>
    </w:p>
    <w:p w:rsidR="00E25B72" w:rsidRPr="00866F91" w:rsidRDefault="006F16F2" w:rsidP="006F16F2">
      <w:pPr>
        <w:spacing w:after="0" w:line="240" w:lineRule="auto"/>
        <w:ind w:firstLine="709"/>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 xml:space="preserve"> </w:t>
      </w:r>
    </w:p>
    <w:p w:rsidR="00E25B72" w:rsidRPr="00866F91" w:rsidRDefault="00E25B72" w:rsidP="00E25B72">
      <w:pPr>
        <w:spacing w:after="0" w:line="240" w:lineRule="auto"/>
        <w:jc w:val="both"/>
        <w:rPr>
          <w:rFonts w:ascii="Times New Roman" w:eastAsia="Times New Roman" w:hAnsi="Times New Roman" w:cs="Times New Roman"/>
          <w:color w:val="000000"/>
          <w:sz w:val="28"/>
          <w:szCs w:val="28"/>
          <w:lang w:eastAsia="ru-RU"/>
        </w:rPr>
      </w:pPr>
    </w:p>
    <w:p w:rsidR="00E25B72" w:rsidRPr="00866F91" w:rsidRDefault="00E25B72" w:rsidP="00E25B72">
      <w:pPr>
        <w:spacing w:after="0" w:line="240" w:lineRule="auto"/>
        <w:jc w:val="both"/>
        <w:rPr>
          <w:rFonts w:ascii="Times New Roman" w:eastAsia="Times New Roman" w:hAnsi="Times New Roman" w:cs="Times New Roman"/>
          <w:color w:val="000000"/>
          <w:sz w:val="28"/>
          <w:szCs w:val="28"/>
          <w:lang w:eastAsia="ru-RU"/>
        </w:rPr>
      </w:pPr>
    </w:p>
    <w:p w:rsidR="006F16F2" w:rsidRPr="00866F91" w:rsidRDefault="006F16F2" w:rsidP="00E25B72">
      <w:pPr>
        <w:spacing w:after="0" w:line="240" w:lineRule="auto"/>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Ответственный за выпуск Сарсенбаев Ж.Т.</w:t>
      </w:r>
    </w:p>
    <w:p w:rsidR="00E25B72" w:rsidRPr="00866F91" w:rsidRDefault="00E25B72">
      <w:pPr>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br w:type="page"/>
      </w:r>
    </w:p>
    <w:p w:rsidR="006F16F2" w:rsidRPr="00866F91" w:rsidRDefault="006F16F2" w:rsidP="00673AFA">
      <w:pPr>
        <w:spacing w:after="0" w:line="240" w:lineRule="auto"/>
        <w:ind w:firstLine="709"/>
        <w:jc w:val="center"/>
        <w:rPr>
          <w:rFonts w:ascii="Times New Roman" w:eastAsia="Times New Roman" w:hAnsi="Times New Roman" w:cs="Times New Roman"/>
          <w:b/>
          <w:color w:val="000000"/>
          <w:sz w:val="28"/>
          <w:szCs w:val="28"/>
          <w:lang w:eastAsia="ru-RU"/>
        </w:rPr>
      </w:pPr>
      <w:r w:rsidRPr="00866F91">
        <w:rPr>
          <w:rFonts w:ascii="Times New Roman" w:eastAsia="Times New Roman" w:hAnsi="Times New Roman" w:cs="Times New Roman"/>
          <w:b/>
          <w:color w:val="000000"/>
          <w:sz w:val="28"/>
          <w:szCs w:val="28"/>
          <w:lang w:eastAsia="ru-RU"/>
        </w:rPr>
        <w:lastRenderedPageBreak/>
        <w:t>ВВЕДЕНИЕ</w:t>
      </w:r>
    </w:p>
    <w:p w:rsidR="00673AFA" w:rsidRPr="00866F91" w:rsidRDefault="00673AFA" w:rsidP="006F16F2">
      <w:pPr>
        <w:spacing w:after="0" w:line="240" w:lineRule="auto"/>
        <w:ind w:firstLine="709"/>
        <w:jc w:val="both"/>
        <w:rPr>
          <w:rFonts w:ascii="Times New Roman" w:eastAsia="Times New Roman" w:hAnsi="Times New Roman" w:cs="Times New Roman"/>
          <w:sz w:val="28"/>
          <w:szCs w:val="28"/>
          <w:lang w:eastAsia="ru-RU"/>
        </w:rPr>
      </w:pP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Высшее профессиональное образование и его гуманитарная составляющая — физическая культура — направлены на приоритетное совершенствование личных способностей, развитие самовоспитательной и самообразовательной функции студента, формирование его как гражданина, интеллигента, специалиста, закреплено и конкретизировало рядом легитимных документов нашего государства.</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Естественно, что вузам и кафедрам физического воспитания предоставлены широкие возможности для творческих инициатив, использования инноваций с учетом специфики, уровней притязаний учебного заведения, контингента студентов, преподавателей, тренеров и климатогеографических условий.</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Педагогический процесс физического воспитания предусматривает теоретическую, методико-практическую и практическую направленность воздействий с целью формирования у студентов системы научно-практических знаний, умений, навыков по физической культуре.</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Физическая культура, наряду с материальным </w:t>
      </w:r>
      <w:r w:rsidRPr="00866F91">
        <w:rPr>
          <w:rFonts w:ascii="Times New Roman" w:eastAsia="Times New Roman" w:hAnsi="Times New Roman" w:cs="Times New Roman"/>
          <w:i/>
          <w:iCs/>
          <w:color w:val="000000"/>
          <w:sz w:val="28"/>
          <w:szCs w:val="28"/>
          <w:lang w:eastAsia="ru-RU"/>
        </w:rPr>
        <w:t>л</w:t>
      </w:r>
      <w:r w:rsidRPr="00866F91">
        <w:rPr>
          <w:rFonts w:ascii="Times New Roman" w:eastAsia="Times New Roman" w:hAnsi="Times New Roman" w:cs="Times New Roman"/>
          <w:color w:val="000000"/>
          <w:sz w:val="28"/>
          <w:szCs w:val="28"/>
          <w:lang w:eastAsia="ru-RU"/>
        </w:rPr>
        <w:t xml:space="preserve"> духовным видами культуры, представляет собой исключительно разностороннее явление и всегда занимала важное место в жизни людей. Существует даже мнение, что именно физическая культура является самым первым видом культуры личности и общества, представляя собой базовый, фундаментальный слой, интегрирующее звено общей культуры. Подтверждением справедливости такого мнения служат факты, свидетельствующие о том, что различные ее элементы имели место и играли важную роль на всех этапах зарождения и развития человечества, начиная с самых древних времен.</w:t>
      </w:r>
    </w:p>
    <w:p w:rsidR="006F16F2" w:rsidRPr="00866F91" w:rsidRDefault="00673AFA"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Имеющи</w:t>
      </w:r>
      <w:r w:rsidR="006F16F2" w:rsidRPr="00866F91">
        <w:rPr>
          <w:rFonts w:ascii="Times New Roman" w:eastAsia="Times New Roman" w:hAnsi="Times New Roman" w:cs="Times New Roman"/>
          <w:color w:val="000000"/>
          <w:sz w:val="28"/>
          <w:szCs w:val="28"/>
          <w:lang w:eastAsia="ru-RU"/>
        </w:rPr>
        <w:t>еся в распоряжении ученых сведения позволяют заключить, что физическая культура возникла около 40 тысяч лет до наш</w:t>
      </w:r>
      <w:r w:rsidRPr="00866F91">
        <w:rPr>
          <w:rFonts w:ascii="Times New Roman" w:eastAsia="Times New Roman" w:hAnsi="Times New Roman" w:cs="Times New Roman"/>
          <w:color w:val="000000"/>
          <w:sz w:val="28"/>
          <w:szCs w:val="28"/>
          <w:lang w:eastAsia="ru-RU"/>
        </w:rPr>
        <w:t>е</w:t>
      </w:r>
      <w:r w:rsidR="006F16F2" w:rsidRPr="00866F91">
        <w:rPr>
          <w:rFonts w:ascii="Times New Roman" w:eastAsia="Times New Roman" w:hAnsi="Times New Roman" w:cs="Times New Roman"/>
          <w:color w:val="000000"/>
          <w:sz w:val="28"/>
          <w:szCs w:val="28"/>
          <w:lang w:eastAsia="ru-RU"/>
        </w:rPr>
        <w:t>й эры. Уже сам факт зарождения и последующего развития ее элементов в быту первобытных людей задолго до появления государственных форм физического воспитания (их появление относится к первому тысячелетию до н. э.), свидетельствует о насущной потребности, объективной необходимости физической кул</w:t>
      </w:r>
      <w:r w:rsidRPr="00866F91">
        <w:rPr>
          <w:rFonts w:ascii="Times New Roman" w:eastAsia="Times New Roman" w:hAnsi="Times New Roman" w:cs="Times New Roman"/>
          <w:color w:val="000000"/>
          <w:sz w:val="28"/>
          <w:szCs w:val="28"/>
          <w:lang w:eastAsia="ru-RU"/>
        </w:rPr>
        <w:t>ьт</w:t>
      </w:r>
      <w:r w:rsidR="006F16F2" w:rsidRPr="00866F91">
        <w:rPr>
          <w:rFonts w:ascii="Times New Roman" w:eastAsia="Times New Roman" w:hAnsi="Times New Roman" w:cs="Times New Roman"/>
          <w:color w:val="000000"/>
          <w:sz w:val="28"/>
          <w:szCs w:val="28"/>
          <w:lang w:eastAsia="ru-RU"/>
        </w:rPr>
        <w:t>уры в жизни первобытного общества. Громадное значение она имеет и в жизни современных людей. Сейчас трудно представить цивилизованное общество, в котором не придавалось бы большого значения физическому воспитанию подрастающих поколений, не культивировались бы самые разнообразные виды спорта, не проводились спортивные соревнования, массовые физкультурно</w:t>
      </w:r>
      <w:r w:rsidR="006F16F2" w:rsidRPr="00866F91">
        <w:rPr>
          <w:rFonts w:ascii="Times New Roman" w:eastAsia="Times New Roman" w:hAnsi="Times New Roman" w:cs="Times New Roman"/>
          <w:color w:val="000000"/>
          <w:sz w:val="28"/>
          <w:szCs w:val="28"/>
          <w:lang w:eastAsia="ru-RU"/>
        </w:rPr>
        <w:softHyphen/>
      </w:r>
      <w:r w:rsidRPr="00866F91">
        <w:rPr>
          <w:rFonts w:ascii="Times New Roman" w:eastAsia="Times New Roman" w:hAnsi="Times New Roman" w:cs="Times New Roman"/>
          <w:color w:val="000000"/>
          <w:sz w:val="28"/>
          <w:szCs w:val="28"/>
          <w:lang w:eastAsia="ru-RU"/>
        </w:rPr>
        <w:t>-</w:t>
      </w:r>
      <w:r w:rsidR="006F16F2" w:rsidRPr="00866F91">
        <w:rPr>
          <w:rFonts w:ascii="Times New Roman" w:eastAsia="Times New Roman" w:hAnsi="Times New Roman" w:cs="Times New Roman"/>
          <w:color w:val="000000"/>
          <w:sz w:val="28"/>
          <w:szCs w:val="28"/>
          <w:lang w:eastAsia="ru-RU"/>
        </w:rPr>
        <w:t>спортивные мероприятия и т. п.</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Физическая культура — это часть (подсистем!) общей культуры человечества, которая представляет собой творческую деятельность по освоению прошлых и созданию новых ценностей преимущественно в сфере развития, оздоровления и воспитания людей.</w:t>
      </w:r>
    </w:p>
    <w:p w:rsidR="00673AFA" w:rsidRPr="00866F91" w:rsidRDefault="006F16F2" w:rsidP="00673AFA">
      <w:pPr>
        <w:spacing w:after="0" w:line="240" w:lineRule="auto"/>
        <w:ind w:firstLine="709"/>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 xml:space="preserve">В целях развития, воспитания и совершенствования человека физическая культура использует возможности индивидуума, естественные силы природы, достижения наук о человеке, конкретные научные результаты и установки </w:t>
      </w:r>
      <w:r w:rsidRPr="00866F91">
        <w:rPr>
          <w:rFonts w:ascii="Times New Roman" w:eastAsia="Times New Roman" w:hAnsi="Times New Roman" w:cs="Times New Roman"/>
          <w:color w:val="000000"/>
          <w:sz w:val="28"/>
          <w:szCs w:val="28"/>
          <w:lang w:eastAsia="ru-RU"/>
        </w:rPr>
        <w:lastRenderedPageBreak/>
        <w:t xml:space="preserve">медицины, гигиены, анатомии, физиологии, психологии, педагогики, военного дела и др. Физическая культура, органически вплетаясь в </w:t>
      </w:r>
      <w:r w:rsidR="00673AFA" w:rsidRPr="00866F91">
        <w:rPr>
          <w:rFonts w:ascii="Times New Roman" w:eastAsia="Times New Roman" w:hAnsi="Times New Roman" w:cs="Times New Roman"/>
          <w:color w:val="000000"/>
          <w:sz w:val="28"/>
          <w:szCs w:val="28"/>
          <w:lang w:eastAsia="ru-RU"/>
        </w:rPr>
        <w:t>профессионально-производственные</w:t>
      </w:r>
      <w:r w:rsidRPr="00866F91">
        <w:rPr>
          <w:rFonts w:ascii="Times New Roman" w:eastAsia="Times New Roman" w:hAnsi="Times New Roman" w:cs="Times New Roman"/>
          <w:color w:val="000000"/>
          <w:sz w:val="28"/>
          <w:szCs w:val="28"/>
          <w:lang w:eastAsia="ru-RU"/>
        </w:rPr>
        <w:t>, экономические, общественные отношения людей, оказывает на них существенное влияние, выполняя гуманистическую и культурно</w:t>
      </w:r>
      <w:r w:rsidRPr="00866F91">
        <w:rPr>
          <w:rFonts w:ascii="Times New Roman" w:eastAsia="Times New Roman" w:hAnsi="Times New Roman" w:cs="Times New Roman"/>
          <w:color w:val="000000"/>
          <w:sz w:val="28"/>
          <w:szCs w:val="28"/>
          <w:lang w:eastAsia="ru-RU"/>
        </w:rPr>
        <w:softHyphen/>
        <w:t>творческую миссию, что сегодня, в период реформ и пересмотра сущности предшествующих концепций, особенно ценностно и значимо.</w:t>
      </w:r>
    </w:p>
    <w:p w:rsidR="00673AFA" w:rsidRPr="00866F91" w:rsidRDefault="00673AFA" w:rsidP="00673AFA">
      <w:pPr>
        <w:spacing w:after="0" w:line="240" w:lineRule="auto"/>
        <w:ind w:firstLine="709"/>
        <w:jc w:val="both"/>
        <w:rPr>
          <w:rFonts w:ascii="Times New Roman" w:eastAsia="Times New Roman" w:hAnsi="Times New Roman" w:cs="Times New Roman"/>
          <w:b/>
          <w:color w:val="000000"/>
          <w:sz w:val="28"/>
          <w:szCs w:val="28"/>
          <w:lang w:eastAsia="ru-RU"/>
        </w:rPr>
      </w:pPr>
    </w:p>
    <w:p w:rsidR="006F16F2" w:rsidRPr="00866F91" w:rsidRDefault="00673AFA" w:rsidP="00673AFA">
      <w:pPr>
        <w:spacing w:after="0" w:line="240" w:lineRule="auto"/>
        <w:ind w:firstLine="709"/>
        <w:jc w:val="center"/>
        <w:rPr>
          <w:rFonts w:ascii="Times New Roman" w:eastAsia="Times New Roman" w:hAnsi="Times New Roman" w:cs="Times New Roman"/>
          <w:b/>
          <w:color w:val="000000"/>
          <w:sz w:val="28"/>
          <w:szCs w:val="28"/>
          <w:lang w:eastAsia="ru-RU"/>
        </w:rPr>
      </w:pPr>
      <w:r w:rsidRPr="00866F91">
        <w:rPr>
          <w:rFonts w:ascii="Times New Roman" w:eastAsia="Times New Roman" w:hAnsi="Times New Roman" w:cs="Times New Roman"/>
          <w:b/>
          <w:color w:val="000000"/>
          <w:sz w:val="28"/>
          <w:szCs w:val="28"/>
          <w:lang w:eastAsia="ru-RU"/>
        </w:rPr>
        <w:t xml:space="preserve">1. </w:t>
      </w:r>
      <w:r w:rsidR="006F16F2" w:rsidRPr="00866F91">
        <w:rPr>
          <w:rFonts w:ascii="Times New Roman" w:eastAsia="Times New Roman" w:hAnsi="Times New Roman" w:cs="Times New Roman"/>
          <w:b/>
          <w:color w:val="000000"/>
          <w:sz w:val="28"/>
          <w:szCs w:val="28"/>
          <w:lang w:eastAsia="ru-RU"/>
        </w:rPr>
        <w:t>СИСТЕМА ФИЗИЧЕСКОГО ВОСПИТАНИЯ</w:t>
      </w:r>
    </w:p>
    <w:p w:rsidR="00673AFA" w:rsidRPr="00866F91" w:rsidRDefault="00673AFA" w:rsidP="00673AFA">
      <w:pPr>
        <w:spacing w:after="0" w:line="240" w:lineRule="auto"/>
        <w:ind w:firstLine="709"/>
        <w:jc w:val="center"/>
        <w:rPr>
          <w:rFonts w:ascii="Times New Roman" w:eastAsia="Times New Roman" w:hAnsi="Times New Roman" w:cs="Times New Roman"/>
          <w:b/>
          <w:sz w:val="28"/>
          <w:szCs w:val="28"/>
          <w:lang w:eastAsia="ru-RU"/>
        </w:rPr>
      </w:pP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Под понятием система имеют в виду нечто целое, представляющее собой единство закономерно расположенных и находящихся во взаимной связи частей, предназначенных для выполнения конкретных функций и решения тех или иных задач.</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b/>
          <w:color w:val="000000"/>
          <w:sz w:val="28"/>
          <w:szCs w:val="28"/>
          <w:lang w:eastAsia="ru-RU"/>
        </w:rPr>
        <w:t>Система физического воспитания</w:t>
      </w:r>
      <w:r w:rsidR="00673AFA" w:rsidRPr="00866F91">
        <w:rPr>
          <w:rFonts w:ascii="Times New Roman" w:eastAsia="Times New Roman" w:hAnsi="Times New Roman" w:cs="Times New Roman"/>
          <w:color w:val="000000"/>
          <w:sz w:val="28"/>
          <w:szCs w:val="28"/>
          <w:lang w:eastAsia="ru-RU"/>
        </w:rPr>
        <w:t xml:space="preserve"> –</w:t>
      </w:r>
      <w:r w:rsidRPr="00866F91">
        <w:rPr>
          <w:rFonts w:ascii="Times New Roman" w:eastAsia="Times New Roman" w:hAnsi="Times New Roman" w:cs="Times New Roman"/>
          <w:color w:val="000000"/>
          <w:sz w:val="28"/>
          <w:szCs w:val="28"/>
          <w:lang w:eastAsia="ru-RU"/>
        </w:rPr>
        <w:t xml:space="preserve"> это исторически обусловленный тип социальной практики физического воспитания, включающий мировоззренческие, теоретико-методические, программно-нормативные и организационные основы, обеспечивающие физическое совершенствование людей и формирование здорового образа жизни.</w:t>
      </w:r>
    </w:p>
    <w:p w:rsidR="006F16F2" w:rsidRPr="00866F91" w:rsidRDefault="006F16F2" w:rsidP="006F16F2">
      <w:pPr>
        <w:numPr>
          <w:ilvl w:val="0"/>
          <w:numId w:val="2"/>
        </w:numPr>
        <w:tabs>
          <w:tab w:val="left" w:pos="1047"/>
        </w:tabs>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Мировоззренческие основы. Мировоззрение представляет собой совокупность взглядов и идей, определяющих направленность человеческой деятельности.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 отечественной системе физического воспитания мировоззренческие установки направлены на содействие всестороннему и гармоничному развитию личности занимающихся, реализацию возможностей достижения каждым физического совершенства, укрепление и многолетнее сохранение здоровья, подготовку на этой основе членов общества к профессиональным видам дея</w:t>
      </w:r>
      <w:r w:rsidRPr="00866F91">
        <w:rPr>
          <w:rFonts w:ascii="Times New Roman" w:eastAsia="Times New Roman" w:hAnsi="Times New Roman" w:cs="Times New Roman"/>
          <w:color w:val="000000"/>
          <w:sz w:val="28"/>
          <w:szCs w:val="28"/>
          <w:lang w:eastAsia="ru-RU"/>
        </w:rPr>
        <w:softHyphen/>
        <w:t>тельности.</w:t>
      </w:r>
    </w:p>
    <w:p w:rsidR="006F16F2" w:rsidRPr="00866F91" w:rsidRDefault="006F16F2" w:rsidP="006F16F2">
      <w:pPr>
        <w:numPr>
          <w:ilvl w:val="0"/>
          <w:numId w:val="2"/>
        </w:numPr>
        <w:tabs>
          <w:tab w:val="left" w:pos="1047"/>
        </w:tabs>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Теоретико-методические основы. Система физического воспитания опирается на достижения многих наук. Ее теоретико</w:t>
      </w:r>
      <w:r w:rsidR="00673AFA" w:rsidRPr="00866F91">
        <w:rPr>
          <w:rFonts w:ascii="Times New Roman" w:eastAsia="Times New Roman" w:hAnsi="Times New Roman" w:cs="Times New Roman"/>
          <w:color w:val="000000"/>
          <w:sz w:val="28"/>
          <w:szCs w:val="28"/>
          <w:lang w:eastAsia="ru-RU"/>
        </w:rPr>
        <w:t>-</w:t>
      </w:r>
      <w:r w:rsidRPr="00866F91">
        <w:rPr>
          <w:rFonts w:ascii="Times New Roman" w:eastAsia="Times New Roman" w:hAnsi="Times New Roman" w:cs="Times New Roman"/>
          <w:color w:val="000000"/>
          <w:sz w:val="28"/>
          <w:szCs w:val="28"/>
          <w:lang w:eastAsia="ru-RU"/>
        </w:rPr>
        <w:t>методической основой служат научные положения естественных (анатомия, физиология, биохимия и др.), общественных (философия, социология и др.), педагогических (психология, педагогика и др.) наук, на основе которых дисциплина «Теория и методика физического воспитания» разрабатывает и обосновывает наиболее общие закономерности физического воспитания.</w:t>
      </w:r>
    </w:p>
    <w:p w:rsidR="006F16F2" w:rsidRPr="00866F91" w:rsidRDefault="006F16F2" w:rsidP="006F16F2">
      <w:pPr>
        <w:numPr>
          <w:ilvl w:val="0"/>
          <w:numId w:val="2"/>
        </w:numPr>
        <w:tabs>
          <w:tab w:val="left" w:pos="1047"/>
        </w:tabs>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Программно-нормативные основы. Физическое воспитание осуществляется на основе обязательных государственных программ по физической культуре и спорту (программы для дошкольных учреждений, общеобразовательной школы, средних и высших учебных заведений, армии и т.д.). Эти программы содержат научно обоснованные задачи и средства физического воспитания, комплексы двигательных умений и навыков, подлежащих усвоению, перечень конкретных норм и требований.</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Программно-нормативные основы системы физического воспитания конкретизируются применительно к особенностям контингента (возраст, пол, уровень подготовленности, состояние здоровья) и условиям основной деятельности участников физкультурного движения (учеба, работа на </w:t>
      </w:r>
      <w:r w:rsidRPr="00866F91">
        <w:rPr>
          <w:rFonts w:ascii="Times New Roman" w:eastAsia="Times New Roman" w:hAnsi="Times New Roman" w:cs="Times New Roman"/>
          <w:color w:val="000000"/>
          <w:sz w:val="28"/>
          <w:szCs w:val="28"/>
          <w:lang w:eastAsia="ru-RU"/>
        </w:rPr>
        <w:lastRenderedPageBreak/>
        <w:t>производстве, служба в армии) в двух основных направлениях: общеподготовительном и специализированном.</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Общеподготовительное направление представлено прежде всего физическим воспитанием в системе общего обязательного образования. Оно обеспечивает: базовый минимум всесторонней физической подготовленности; необходимый в жизни основной фонд двигательных умений и навыков; доступный каждому уровень разностороннего развития физических способностей. Специализированное направление (спортивная тренировка, производственно-прикладная и военно-прикладная физическая подготовка) предусматривает углубленное совершенствование в избранном виде двигательной деятельности на базе широкой общей подготовки с возможно высоким (в зависимости от индивидуальных способностей) уровнем достижений.</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Эти два основных направления обеспечивают возможность последовательного овладения жизненно важными движениями, воспитания физических, моральных и волевых качеств, спортивного совершенствования человека.</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 программно-нормативных основах находят конкретное воплощение основные принципы физического воспитания (принципы всемерного содействия всестороннему гармоническому развитию личности, прикладной и оздоровительной направленности).</w:t>
      </w:r>
    </w:p>
    <w:p w:rsidR="006F16F2" w:rsidRPr="00866F91" w:rsidRDefault="006F16F2" w:rsidP="006F16F2">
      <w:pPr>
        <w:numPr>
          <w:ilvl w:val="0"/>
          <w:numId w:val="2"/>
        </w:numPr>
        <w:tabs>
          <w:tab w:val="left" w:pos="1069"/>
        </w:tabs>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Организационные основы. Организационную структуру системы физического воспитания составляют государственные и общественно</w:t>
      </w:r>
      <w:r w:rsidRPr="00866F91">
        <w:rPr>
          <w:rFonts w:ascii="Times New Roman" w:eastAsia="Times New Roman" w:hAnsi="Times New Roman" w:cs="Times New Roman"/>
          <w:color w:val="000000"/>
          <w:sz w:val="28"/>
          <w:szCs w:val="28"/>
          <w:lang w:eastAsia="ru-RU"/>
        </w:rPr>
        <w:softHyphen/>
        <w:t>самодеятельные формы организации, руководства и управления.</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По государственной линии предусматриваются систематические обязательные занятия физическими упражнениями в дошкольных учреждениях (ясли-сад), общеобразовательных школах, средних специальных и высших учебных заведениях, армии, лечебнопрофилактических организациях. Занятия проводятся по государственным программам, в отведенные для этого часы в соответствии с расписанием и официальным графиком под руководством штатных специалистов (физкультурных кадров).</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Контроль за организацией, осуществлением и результатами физического воспитания по государственной линии обеспечивают Министерство спорта и туризма РК, Агентство по физической культуре и спорту, городские и областные комитеты по физической культуре и спорту, а также соответствующие отделы Министерства образования и науки РК.</w:t>
      </w:r>
    </w:p>
    <w:p w:rsidR="006F16F2" w:rsidRPr="00866F91" w:rsidRDefault="00673AFA"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По общественно-самодеятельной линии</w:t>
      </w:r>
      <w:r w:rsidR="006F16F2" w:rsidRPr="00866F91">
        <w:rPr>
          <w:rFonts w:ascii="Times New Roman" w:eastAsia="Times New Roman" w:hAnsi="Times New Roman" w:cs="Times New Roman"/>
          <w:color w:val="000000"/>
          <w:sz w:val="28"/>
          <w:szCs w:val="28"/>
          <w:lang w:eastAsia="ru-RU"/>
        </w:rPr>
        <w:t xml:space="preserve"> занятия физическими упражнениями организуются в зависимости от индивидуальных склонностей, способностей занимающихся и потребности в физическом воспитании. Принципиальной чертой общественно-самодеятельной формы организации является полная добровольность физкультурных, занятий. Продолжительность занятий зависит во многом от индивидуальной установки, личных склонностей и реального наличия свободного времени.</w:t>
      </w:r>
    </w:p>
    <w:p w:rsidR="00673AFA" w:rsidRPr="00866F91" w:rsidRDefault="00673AFA" w:rsidP="00673AFA">
      <w:pPr>
        <w:tabs>
          <w:tab w:val="left" w:pos="1532"/>
        </w:tabs>
        <w:spacing w:after="0" w:line="240" w:lineRule="auto"/>
        <w:jc w:val="center"/>
        <w:rPr>
          <w:rFonts w:ascii="Times New Roman" w:eastAsia="Times New Roman" w:hAnsi="Times New Roman" w:cs="Times New Roman"/>
          <w:b/>
          <w:color w:val="000000"/>
          <w:sz w:val="28"/>
          <w:szCs w:val="28"/>
          <w:lang w:eastAsia="ru-RU"/>
        </w:rPr>
      </w:pPr>
    </w:p>
    <w:p w:rsidR="00673AFA" w:rsidRPr="00866F91" w:rsidRDefault="00673AFA" w:rsidP="00673AFA">
      <w:pPr>
        <w:tabs>
          <w:tab w:val="left" w:pos="1532"/>
        </w:tabs>
        <w:spacing w:after="0" w:line="240" w:lineRule="auto"/>
        <w:jc w:val="center"/>
        <w:rPr>
          <w:rFonts w:ascii="Times New Roman" w:eastAsia="Times New Roman" w:hAnsi="Times New Roman" w:cs="Times New Roman"/>
          <w:b/>
          <w:color w:val="000000"/>
          <w:sz w:val="28"/>
          <w:szCs w:val="28"/>
          <w:lang w:eastAsia="ru-RU"/>
        </w:rPr>
      </w:pPr>
    </w:p>
    <w:p w:rsidR="006F16F2" w:rsidRPr="00866F91" w:rsidRDefault="00673AFA" w:rsidP="00673AFA">
      <w:pPr>
        <w:tabs>
          <w:tab w:val="left" w:pos="1532"/>
        </w:tabs>
        <w:spacing w:after="0" w:line="240" w:lineRule="auto"/>
        <w:jc w:val="center"/>
        <w:rPr>
          <w:rFonts w:ascii="Times New Roman" w:eastAsia="Times New Roman" w:hAnsi="Times New Roman" w:cs="Times New Roman"/>
          <w:b/>
          <w:color w:val="000000"/>
          <w:sz w:val="28"/>
          <w:szCs w:val="28"/>
          <w:lang w:eastAsia="ru-RU"/>
        </w:rPr>
      </w:pPr>
      <w:r w:rsidRPr="00866F91">
        <w:rPr>
          <w:rFonts w:ascii="Times New Roman" w:eastAsia="Times New Roman" w:hAnsi="Times New Roman" w:cs="Times New Roman"/>
          <w:b/>
          <w:color w:val="000000"/>
          <w:sz w:val="28"/>
          <w:szCs w:val="28"/>
          <w:lang w:eastAsia="ru-RU"/>
        </w:rPr>
        <w:lastRenderedPageBreak/>
        <w:t xml:space="preserve">2. </w:t>
      </w:r>
      <w:r w:rsidR="006F16F2" w:rsidRPr="00866F91">
        <w:rPr>
          <w:rFonts w:ascii="Times New Roman" w:eastAsia="Times New Roman" w:hAnsi="Times New Roman" w:cs="Times New Roman"/>
          <w:b/>
          <w:color w:val="000000"/>
          <w:sz w:val="28"/>
          <w:szCs w:val="28"/>
          <w:lang w:eastAsia="ru-RU"/>
        </w:rPr>
        <w:t>ЦЕЛЬ И ЗАДАЧИ ФИЗИЧЕСКОГО ВОСПИТАНИЯ</w:t>
      </w:r>
    </w:p>
    <w:p w:rsidR="00673AFA" w:rsidRPr="00866F91" w:rsidRDefault="00673AFA" w:rsidP="00673AFA">
      <w:pPr>
        <w:tabs>
          <w:tab w:val="left" w:pos="1532"/>
        </w:tabs>
        <w:spacing w:after="0" w:line="240" w:lineRule="auto"/>
        <w:jc w:val="center"/>
        <w:rPr>
          <w:rFonts w:ascii="Times New Roman" w:eastAsia="Times New Roman" w:hAnsi="Times New Roman" w:cs="Times New Roman"/>
          <w:sz w:val="28"/>
          <w:szCs w:val="28"/>
          <w:lang w:eastAsia="ru-RU"/>
        </w:rPr>
      </w:pP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Под целью понимают конечный итог деятельности, к которому стремится человек или общество.</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b/>
          <w:color w:val="000000"/>
          <w:sz w:val="28"/>
          <w:szCs w:val="28"/>
          <w:lang w:eastAsia="ru-RU"/>
        </w:rPr>
        <w:t>Целью физического воспитания</w:t>
      </w:r>
      <w:r w:rsidRPr="00866F91">
        <w:rPr>
          <w:rFonts w:ascii="Times New Roman" w:eastAsia="Times New Roman" w:hAnsi="Times New Roman" w:cs="Times New Roman"/>
          <w:color w:val="000000"/>
          <w:sz w:val="28"/>
          <w:szCs w:val="28"/>
          <w:lang w:eastAsia="ru-RU"/>
        </w:rPr>
        <w:t xml:space="preserve"> является оптимизация физического развития человека, всестороннего совершенствования свойственных каждому физических качеств и связанных с ними способностей в единстве с воспитанием духовных и нравственных качеств, характеризующих общественно активную личность; обеспечить на этой основе подготовленность каждого члена общества к плодотворной трудовой и другим видам деятельности.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Для того чтобы цель сделать реально достижимой в физическом воспитании, решается комплекс конкретных задач (специфических и общепедагогических), которые отражают многогранность процесса воспитания, этапы возрастного развития воспитываем</w:t>
      </w:r>
      <w:r w:rsidR="00673AFA" w:rsidRPr="00866F91">
        <w:rPr>
          <w:rFonts w:ascii="Times New Roman" w:eastAsia="Times New Roman" w:hAnsi="Times New Roman" w:cs="Times New Roman"/>
          <w:color w:val="000000"/>
          <w:sz w:val="28"/>
          <w:szCs w:val="28"/>
          <w:lang w:eastAsia="ru-RU"/>
        </w:rPr>
        <w:t>ых, уровень их подготовленности,</w:t>
      </w:r>
      <w:r w:rsidRPr="00866F91">
        <w:rPr>
          <w:rFonts w:ascii="Times New Roman" w:eastAsia="Times New Roman" w:hAnsi="Times New Roman" w:cs="Times New Roman"/>
          <w:color w:val="000000"/>
          <w:sz w:val="28"/>
          <w:szCs w:val="28"/>
          <w:lang w:eastAsia="ru-RU"/>
        </w:rPr>
        <w:t xml:space="preserve"> условия достижения намеченных результатов.</w:t>
      </w:r>
    </w:p>
    <w:p w:rsidR="006F16F2" w:rsidRPr="00866F91" w:rsidRDefault="006F16F2" w:rsidP="00673AFA">
      <w:pPr>
        <w:tabs>
          <w:tab w:val="left" w:pos="844"/>
        </w:tabs>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К специфическим задачам физического воспитания относятся две группы задач:</w:t>
      </w:r>
      <w:r w:rsidRPr="00866F91">
        <w:rPr>
          <w:rFonts w:ascii="Times New Roman" w:eastAsia="Times New Roman" w:hAnsi="Times New Roman" w:cs="Times New Roman"/>
          <w:color w:val="000000"/>
          <w:sz w:val="28"/>
          <w:szCs w:val="28"/>
          <w:lang w:eastAsia="ru-RU"/>
        </w:rPr>
        <w:tab/>
        <w:t>задачи по оптимизации физического развития человека и</w:t>
      </w:r>
      <w:r w:rsidR="00673AFA" w:rsidRPr="00866F91">
        <w:rPr>
          <w:rFonts w:ascii="Times New Roman" w:eastAsia="Times New Roman" w:hAnsi="Times New Roman" w:cs="Times New Roman"/>
          <w:color w:val="000000"/>
          <w:sz w:val="28"/>
          <w:szCs w:val="28"/>
          <w:lang w:eastAsia="ru-RU"/>
        </w:rPr>
        <w:t xml:space="preserve"> </w:t>
      </w:r>
      <w:r w:rsidRPr="00866F91">
        <w:rPr>
          <w:rFonts w:ascii="Times New Roman" w:eastAsia="Times New Roman" w:hAnsi="Times New Roman" w:cs="Times New Roman"/>
          <w:color w:val="000000"/>
          <w:sz w:val="28"/>
          <w:szCs w:val="28"/>
          <w:lang w:eastAsia="ru-RU"/>
        </w:rPr>
        <w:t>образовательные задачи.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Решение задач по оптимизации физического развития человека должно обеспечить:</w:t>
      </w:r>
    </w:p>
    <w:p w:rsidR="006F16F2" w:rsidRPr="00866F91" w:rsidRDefault="006F16F2" w:rsidP="00673AFA">
      <w:pPr>
        <w:numPr>
          <w:ilvl w:val="0"/>
          <w:numId w:val="3"/>
        </w:numPr>
        <w:tabs>
          <w:tab w:val="left" w:pos="1104"/>
        </w:tabs>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оптимальное развитие физических качеств, присущих человеку; укрепление и сохранение здоровья, а также закаливание организма;</w:t>
      </w:r>
    </w:p>
    <w:p w:rsidR="006F16F2" w:rsidRPr="00866F91" w:rsidRDefault="006F16F2" w:rsidP="00673AFA">
      <w:pPr>
        <w:numPr>
          <w:ilvl w:val="0"/>
          <w:numId w:val="3"/>
        </w:numPr>
        <w:tabs>
          <w:tab w:val="left" w:pos="1104"/>
        </w:tabs>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совершенствование телосложения и гармоничное развитие физиологических функций;</w:t>
      </w:r>
    </w:p>
    <w:p w:rsidR="006F16F2" w:rsidRPr="00866F91" w:rsidRDefault="006F16F2" w:rsidP="00673AFA">
      <w:pPr>
        <w:numPr>
          <w:ilvl w:val="0"/>
          <w:numId w:val="3"/>
        </w:numPr>
        <w:tabs>
          <w:tab w:val="left" w:pos="1104"/>
        </w:tabs>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многолетнее сохранение высокого уровня общей работоспо</w:t>
      </w:r>
      <w:r w:rsidRPr="00866F91">
        <w:rPr>
          <w:rFonts w:ascii="Times New Roman" w:eastAsia="Times New Roman" w:hAnsi="Times New Roman" w:cs="Times New Roman"/>
          <w:color w:val="000000"/>
          <w:sz w:val="28"/>
          <w:szCs w:val="28"/>
          <w:lang w:eastAsia="ru-RU"/>
        </w:rPr>
        <w:softHyphen/>
        <w:t>собности.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Всестороннее развитие физических качеств имеет большое значение для человека. Широкая возможность их переноса на любую двигательную деятельность позволяет использовать их во многих сф</w:t>
      </w:r>
      <w:r w:rsidR="00673AFA" w:rsidRPr="00866F91">
        <w:rPr>
          <w:rFonts w:ascii="Times New Roman" w:eastAsia="Times New Roman" w:hAnsi="Times New Roman" w:cs="Times New Roman"/>
          <w:color w:val="000000"/>
          <w:sz w:val="28"/>
          <w:szCs w:val="28"/>
          <w:lang w:eastAsia="ru-RU"/>
        </w:rPr>
        <w:t>ерах человеческой деятельности –</w:t>
      </w:r>
      <w:r w:rsidRPr="00866F91">
        <w:rPr>
          <w:rFonts w:ascii="Times New Roman" w:eastAsia="Times New Roman" w:hAnsi="Times New Roman" w:cs="Times New Roman"/>
          <w:color w:val="000000"/>
          <w:sz w:val="28"/>
          <w:szCs w:val="28"/>
          <w:lang w:eastAsia="ru-RU"/>
        </w:rPr>
        <w:t xml:space="preserve"> в разнообразных трудовых процессах, в различных и подчас необычных условиях среды.</w:t>
      </w:r>
    </w:p>
    <w:p w:rsidR="006F16F2" w:rsidRPr="00866F91" w:rsidRDefault="006F16F2" w:rsidP="006F16F2">
      <w:pPr>
        <w:tabs>
          <w:tab w:val="right" w:pos="6806"/>
        </w:tabs>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Здоровье населения в стране рассматривается как самая большая ценность, как отправное условие для полноценной деятельности и счастливой жизни людей. На базе крепкого здоровья и хорошего развития физиологических систем организма может быть достигнут высокий уровень развития физических качеств: силы, быстроты, выносливости, ловкости гибкости.</w:t>
      </w:r>
      <w:r w:rsidRPr="00866F91">
        <w:rPr>
          <w:rFonts w:ascii="Times New Roman" w:eastAsia="Times New Roman" w:hAnsi="Times New Roman" w:cs="Times New Roman"/>
          <w:color w:val="000000"/>
          <w:sz w:val="28"/>
          <w:szCs w:val="28"/>
          <w:lang w:eastAsia="ru-RU"/>
        </w:rPr>
        <w:tab/>
        <w:t>’</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Совершенствование телосложения и гармоническое развитие физиологических функций человека решаются на базе всестороннего воспитания физических качеств и двигательных способностей, что в конечном счете приводит к естественно-нормальному, неискаженному формированию телесных форм. Данная задача предусматривает коррекцию недостатков телосложения, воспитание правильной осанки, пропорциональное развитие мы</w:t>
      </w:r>
      <w:r w:rsidRPr="00866F91">
        <w:rPr>
          <w:rFonts w:ascii="Times New Roman" w:eastAsia="Times New Roman" w:hAnsi="Times New Roman" w:cs="Times New Roman"/>
          <w:color w:val="000000"/>
          <w:sz w:val="28"/>
          <w:szCs w:val="28"/>
          <w:lang w:eastAsia="ru-RU"/>
        </w:rPr>
        <w:softHyphen/>
        <w:t xml:space="preserve">шечной массы всех частей тела, содействие сохранению оптимального веса с помощью физических упражнений, обеспечение телесной красоты. </w:t>
      </w:r>
      <w:r w:rsidRPr="00866F91">
        <w:rPr>
          <w:rFonts w:ascii="Times New Roman" w:eastAsia="Times New Roman" w:hAnsi="Times New Roman" w:cs="Times New Roman"/>
          <w:color w:val="000000"/>
          <w:sz w:val="28"/>
          <w:szCs w:val="28"/>
          <w:lang w:eastAsia="ru-RU"/>
        </w:rPr>
        <w:lastRenderedPageBreak/>
        <w:t>Совершенство форм тела, в свою очередь, выражает в определенной мере совершенство функций организма человека.</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Физическое воспитание обеспечивает долголетнее сохранение высокого уровня физических способностей, продлевая тем самым работоспособность людей.</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К специальным образовательным задачам относят:</w:t>
      </w:r>
    </w:p>
    <w:p w:rsidR="006F16F2" w:rsidRPr="00866F91" w:rsidRDefault="006F16F2" w:rsidP="006F16F2">
      <w:pPr>
        <w:numPr>
          <w:ilvl w:val="0"/>
          <w:numId w:val="3"/>
        </w:numPr>
        <w:tabs>
          <w:tab w:val="left" w:pos="998"/>
        </w:tabs>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формирование различных жизненно важных двигательных умений и навыков;</w:t>
      </w:r>
    </w:p>
    <w:p w:rsidR="006F16F2" w:rsidRPr="00866F91" w:rsidRDefault="006F16F2" w:rsidP="006F16F2">
      <w:pPr>
        <w:numPr>
          <w:ilvl w:val="0"/>
          <w:numId w:val="3"/>
        </w:numPr>
        <w:tabs>
          <w:tab w:val="left" w:pos="998"/>
        </w:tabs>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формирование спортивных двигательных умений и навыков.</w:t>
      </w:r>
    </w:p>
    <w:p w:rsidR="006F16F2" w:rsidRPr="00866F91" w:rsidRDefault="006F16F2" w:rsidP="006F16F2">
      <w:pPr>
        <w:numPr>
          <w:ilvl w:val="0"/>
          <w:numId w:val="3"/>
        </w:numPr>
        <w:tabs>
          <w:tab w:val="left" w:pos="998"/>
        </w:tabs>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приобретение базовых знаний научно-практического характера.</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Физические качества человека могут наиболее полно и рационально</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использоваться, если он обучен двигательным действиям. В результате обучения движениям формируются двигательные умения и навыки. К жизненно важным умениям и навыкам относится возможность осуществлять двигательные действия, необходимые в трудовой, оборонной, бытовой или спортивной деятельности.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Так, непосредственное прикладное значение для жизни имеют умения и навыки плавания, передвижения на лыжах, бега, ходьбы, прыжков и т.п. Умения и навыки спортивного характера (в гимнастике, фигурном катании на коньках, технические приемы игры в футбол и т.д.) имеют косвенную прикладность. Формирование умений и навыков развивает у человека способности к овладению любыми движениями, в том числе трудовыми. Чем большим багажом двигательных умений и навыков обладает человек, тем легче осваиваются им новые формы движений.</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Передача обучаемым специальных физкультурных знаний, их систематическое пополнение и углубление также являются важными задачами физического воспитания. К ним относятся знания: сущности физической культуры, ее значения для личности и общества; физкультурно-гигиенического характера; закономерностей формирования двигательных умений и навыков; техники физических упражнений, ее значения и основ применения; укрепления и поддержания хорошего здоровья на многие годы.</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Повышение физкультурной грамотности людей позволяет широко внедрять физическую культуру и спорт в быт и на производстве. В деле вовлечения широких слоев населения в физкультурное движение пропаганда физкультурных знаний имеет одно из первостепенных значений.</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К общепедагогическим относят задачи по формированию личности человека. Эти задачи выдвигаются обществом перед всей системой воспитания как особо значимые. Физическое же воспитание должно содействовать развитию нравственных качеств, поведению в духе требований общества, развитию интеллекта и психомоторной функции.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Высоконравственное поведение спортсмена, воспитанно</w:t>
      </w:r>
      <w:r w:rsidR="00673AFA" w:rsidRPr="00866F91">
        <w:rPr>
          <w:rFonts w:ascii="Times New Roman" w:eastAsia="Times New Roman" w:hAnsi="Times New Roman" w:cs="Times New Roman"/>
          <w:color w:val="000000"/>
          <w:sz w:val="28"/>
          <w:szCs w:val="28"/>
          <w:lang w:eastAsia="ru-RU"/>
        </w:rPr>
        <w:t>го тренером и коллективом, а та</w:t>
      </w:r>
      <w:r w:rsidRPr="00866F91">
        <w:rPr>
          <w:rFonts w:ascii="Times New Roman" w:eastAsia="Times New Roman" w:hAnsi="Times New Roman" w:cs="Times New Roman"/>
          <w:color w:val="000000"/>
          <w:sz w:val="28"/>
          <w:szCs w:val="28"/>
          <w:lang w:eastAsia="ru-RU"/>
        </w:rPr>
        <w:t>к</w:t>
      </w:r>
      <w:r w:rsidR="00673AFA" w:rsidRPr="00866F91">
        <w:rPr>
          <w:rFonts w:ascii="Times New Roman" w:eastAsia="Times New Roman" w:hAnsi="Times New Roman" w:cs="Times New Roman"/>
          <w:color w:val="000000"/>
          <w:sz w:val="28"/>
          <w:szCs w:val="28"/>
          <w:lang w:eastAsia="ru-RU"/>
        </w:rPr>
        <w:t>ж</w:t>
      </w:r>
      <w:r w:rsidRPr="00866F91">
        <w:rPr>
          <w:rFonts w:ascii="Times New Roman" w:eastAsia="Times New Roman" w:hAnsi="Times New Roman" w:cs="Times New Roman"/>
          <w:color w:val="000000"/>
          <w:sz w:val="28"/>
          <w:szCs w:val="28"/>
          <w:lang w:eastAsia="ru-RU"/>
        </w:rPr>
        <w:t>е выработанные в процессе занятий физическими упражнениями трудолюбие, настойчивость, смелость и другие волевые качества непосредственно переносятся в жизнь, в производственную, военную и бытовую обстановку.</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lastRenderedPageBreak/>
        <w:t>В процессе физического воспитания решаются и определенные задачи по</w:t>
      </w:r>
      <w:r w:rsidR="00673AFA" w:rsidRPr="00866F91">
        <w:rPr>
          <w:rFonts w:ascii="Times New Roman" w:eastAsia="Times New Roman" w:hAnsi="Times New Roman" w:cs="Times New Roman"/>
          <w:color w:val="000000"/>
          <w:sz w:val="28"/>
          <w:szCs w:val="28"/>
          <w:lang w:eastAsia="ru-RU"/>
        </w:rPr>
        <w:t xml:space="preserve"> </w:t>
      </w:r>
      <w:r w:rsidRPr="00866F91">
        <w:rPr>
          <w:rFonts w:ascii="Times New Roman" w:eastAsia="Times New Roman" w:hAnsi="Times New Roman" w:cs="Times New Roman"/>
          <w:color w:val="000000"/>
          <w:sz w:val="28"/>
          <w:szCs w:val="28"/>
          <w:lang w:eastAsia="ru-RU"/>
        </w:rPr>
        <w:t>формированию этических и эстетических качеств личности. Духовное и физическое начало в развитии человека составляют неразделимое целое и поэтому позволяют в ходе физического воспитания эффективно решать и эти задачи.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Общепедагогические задачи физического воспитания уточняются в соответствии со спецификой избранного направления физического воспитания, возраста и пола занимающихся.</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Цель физического воспитания может быть достигнута при условии решения всех его задач. Только в единстве они становятся действительными гарантами всестороннего гармонического развития человека.</w:t>
      </w:r>
    </w:p>
    <w:p w:rsidR="006F16F2" w:rsidRPr="00866F91" w:rsidRDefault="006F16F2" w:rsidP="006F16F2">
      <w:pPr>
        <w:spacing w:after="0" w:line="240" w:lineRule="auto"/>
        <w:ind w:firstLine="709"/>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Основные аспекты конкретизации задач. Задачи, решаемые в процессе физического воспитания, получают свое конкретное преломление по профилю спортивной тренировки, общей и профессионально-прикладной физической подготовки (рис. 1). Причем молено отметить два направления конкретизации задач.</w:t>
      </w:r>
    </w:p>
    <w:p w:rsidR="00673AFA" w:rsidRPr="00866F91" w:rsidRDefault="00673AFA" w:rsidP="006F16F2">
      <w:pPr>
        <w:spacing w:after="0" w:line="240" w:lineRule="auto"/>
        <w:ind w:firstLine="709"/>
        <w:jc w:val="both"/>
        <w:rPr>
          <w:rFonts w:ascii="Times New Roman" w:eastAsia="Times New Roman" w:hAnsi="Times New Roman" w:cs="Times New Roman"/>
          <w:sz w:val="28"/>
          <w:szCs w:val="28"/>
          <w:lang w:eastAsia="ru-RU"/>
        </w:rPr>
      </w:pPr>
    </w:p>
    <w:p w:rsidR="006F16F2" w:rsidRPr="00866F91" w:rsidRDefault="006F16F2" w:rsidP="00673AFA">
      <w:pPr>
        <w:spacing w:after="0" w:line="240" w:lineRule="auto"/>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noProof/>
          <w:sz w:val="28"/>
          <w:szCs w:val="28"/>
          <w:lang w:eastAsia="ru-RU"/>
        </w:rPr>
        <w:drawing>
          <wp:inline distT="0" distB="0" distL="0" distR="0" wp14:anchorId="01C27BC9" wp14:editId="1D1390A2">
            <wp:extent cx="6196084" cy="4988690"/>
            <wp:effectExtent l="0" t="0" r="0" b="254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BEBA8EAE-BF5A-486C-A8C5-ECC9F3942E4B}">
                          <a14:imgProps xmlns:a14="http://schemas.microsoft.com/office/drawing/2010/main">
                            <a14:imgLayer r:embed="rId13">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6202829" cy="4994121"/>
                    </a:xfrm>
                    <a:prstGeom prst="rect">
                      <a:avLst/>
                    </a:prstGeom>
                    <a:noFill/>
                    <a:ln>
                      <a:noFill/>
                    </a:ln>
                  </pic:spPr>
                </pic:pic>
              </a:graphicData>
            </a:graphic>
          </wp:inline>
        </w:drawing>
      </w:r>
    </w:p>
    <w:p w:rsidR="00673AFA" w:rsidRPr="00866F91" w:rsidRDefault="00673AFA" w:rsidP="006F16F2">
      <w:pPr>
        <w:spacing w:after="0" w:line="240" w:lineRule="auto"/>
        <w:ind w:firstLine="709"/>
        <w:jc w:val="both"/>
        <w:rPr>
          <w:rFonts w:ascii="Times New Roman" w:eastAsia="Times New Roman" w:hAnsi="Times New Roman" w:cs="Times New Roman"/>
          <w:color w:val="000000"/>
          <w:sz w:val="28"/>
          <w:szCs w:val="28"/>
          <w:lang w:eastAsia="ru-RU"/>
        </w:rPr>
      </w:pPr>
    </w:p>
    <w:p w:rsidR="006F16F2" w:rsidRPr="00866F91" w:rsidRDefault="006F16F2" w:rsidP="00673AFA">
      <w:pPr>
        <w:spacing w:after="0" w:line="240" w:lineRule="auto"/>
        <w:ind w:firstLine="709"/>
        <w:jc w:val="center"/>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Рисунок 1. Основные аспекты конкретизации задач в физическом воспитании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lastRenderedPageBreak/>
        <w:t>В первом случае осуществляется конкретизация решаемых задач в соответствии с индивидуальными возможностями и особенностями занимающихся. Индивидуализированная конкретизация задач в физическом воспитании — дело сложное, так как занятия физическими упражнениями осуществляются в формах групповой организации. Однако, несмотря на это, необходимо учитывать возрастные и половые особенности, а также физическое развитие и уровень подготовленности занимающихся.</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Во втором случае конкретизация задач осуществляется во временном аспекте, что означает соотнесение их со временем, необходимым и благоприятным для их решения.</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Исходя из целевых установок в физическом воспитании ставятся общие задачи. Они, в свою очередь, подразделяются на ряд частных задач, для последовательной реализации которых нужно определенное время. Общие задачи обдумываются в долговременном аспекте (на весь период обучения в общеобразовательной школе, в среднем специальном и высшем учебном </w:t>
      </w:r>
      <w:r w:rsidR="00673AFA" w:rsidRPr="00866F91">
        <w:rPr>
          <w:rFonts w:ascii="Times New Roman" w:eastAsia="Times New Roman" w:hAnsi="Times New Roman" w:cs="Times New Roman"/>
          <w:color w:val="000000"/>
          <w:sz w:val="28"/>
          <w:szCs w:val="28"/>
          <w:lang w:eastAsia="ru-RU"/>
        </w:rPr>
        <w:t>заведении и т.п.), частные зада</w:t>
      </w:r>
      <w:r w:rsidRPr="00866F91">
        <w:rPr>
          <w:rFonts w:ascii="Times New Roman" w:eastAsia="Times New Roman" w:hAnsi="Times New Roman" w:cs="Times New Roman"/>
          <w:color w:val="000000"/>
          <w:sz w:val="28"/>
          <w:szCs w:val="28"/>
          <w:lang w:eastAsia="ru-RU"/>
        </w:rPr>
        <w:t>чи — на время от сравнительно короткого (на одно занятие) до весьма длительного (месяц, учебная четверть, полугодие, год).</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При постановке задач и определении сроков для их решения учитываются закономерности возрастного развития организма человека, а также закономерности сменяемости возрастных периодов и тех естественных изменений, которые в них происходят. Так, например, при воспитании физических качеств необходимо учитывать сенситивные (чувствительные) зоны, когда естественное созревание форм и функций организма создает благо</w:t>
      </w:r>
      <w:r w:rsidRPr="00866F91">
        <w:rPr>
          <w:rFonts w:ascii="Times New Roman" w:eastAsia="Times New Roman" w:hAnsi="Times New Roman" w:cs="Times New Roman"/>
          <w:color w:val="000000"/>
          <w:sz w:val="28"/>
          <w:szCs w:val="28"/>
          <w:lang w:eastAsia="ru-RU"/>
        </w:rPr>
        <w:softHyphen/>
        <w:t>приятные предпосылки для направленного воздействия на данные качества. Или другой пример. Созревание двигательного анализатора у подростков заканчивается в 13—14 лет, пубертатный период у девочек осуществляется в эти же сроки. В сложнокоординированных видах спорта (спортивная гимнастика, фигурное катание и др.) задачи по овладению значительным количеством сложных технических действий ставятся на период, предшеству</w:t>
      </w:r>
      <w:r w:rsidRPr="00866F91">
        <w:rPr>
          <w:rFonts w:ascii="Times New Roman" w:eastAsia="Times New Roman" w:hAnsi="Times New Roman" w:cs="Times New Roman"/>
          <w:color w:val="000000"/>
          <w:sz w:val="28"/>
          <w:szCs w:val="28"/>
          <w:lang w:eastAsia="ru-RU"/>
        </w:rPr>
        <w:softHyphen/>
        <w:t>ющий этому возрасту.</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Вышеуказанное позволяет говорить о том, что постановку каждой конкретной задачи можно осуществить лишь в каждой конкретной ситуации ее решения. Конкретизация задач в системе образования и воспитания (школа, среднее специальное и высшее учебное заведение и т.л.) осуществляется от более общих (на весь период обучения) к более частным (на год, семестр, четверть, месяц, одно занятие).</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Конкретность в постановке задач должна получить свое выражение не только в смысловом выражении, но и в количественных показателях. Для этого вводятся нормативы как унифицированные количественные выражения задач, решаемых в физическом воспитании.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В сфере физического воспитания количественно-нормативная постановка задач в основном отражает нормативы физической подготовленности. Они подразделяются по двум аспектам: нормативы, отражающие степень развития физических качеств (силы, быстроты, выносливости, ловкости, гибкости), и </w:t>
      </w:r>
      <w:r w:rsidRPr="00866F91">
        <w:rPr>
          <w:rFonts w:ascii="Times New Roman" w:eastAsia="Times New Roman" w:hAnsi="Times New Roman" w:cs="Times New Roman"/>
          <w:color w:val="000000"/>
          <w:sz w:val="28"/>
          <w:szCs w:val="28"/>
          <w:lang w:eastAsia="ru-RU"/>
        </w:rPr>
        <w:lastRenderedPageBreak/>
        <w:t>нормативы, характеризующие степень освоенности двигательных умений и на</w:t>
      </w:r>
      <w:r w:rsidRPr="00866F91">
        <w:rPr>
          <w:rFonts w:ascii="Times New Roman" w:eastAsia="Times New Roman" w:hAnsi="Times New Roman" w:cs="Times New Roman"/>
          <w:color w:val="000000"/>
          <w:sz w:val="28"/>
          <w:szCs w:val="28"/>
          <w:lang w:eastAsia="ru-RU"/>
        </w:rPr>
        <w:softHyphen/>
        <w:t>выков (нормативы «обученности»).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Нормативы физической подготовленности должны быть доступны дл</w:t>
      </w:r>
      <w:r w:rsidR="00673AFA" w:rsidRPr="00866F91">
        <w:rPr>
          <w:rFonts w:ascii="Times New Roman" w:eastAsia="Times New Roman" w:hAnsi="Times New Roman" w:cs="Times New Roman"/>
          <w:color w:val="000000"/>
          <w:sz w:val="28"/>
          <w:szCs w:val="28"/>
          <w:lang w:eastAsia="ru-RU"/>
        </w:rPr>
        <w:t>я</w:t>
      </w:r>
      <w:r w:rsidRPr="00866F91">
        <w:rPr>
          <w:rFonts w:ascii="Times New Roman" w:eastAsia="Times New Roman" w:hAnsi="Times New Roman" w:cs="Times New Roman"/>
          <w:color w:val="000000"/>
          <w:sz w:val="28"/>
          <w:szCs w:val="28"/>
          <w:lang w:eastAsia="ru-RU"/>
        </w:rPr>
        <w:t xml:space="preserve"> каждого человека (если он здоров и не имеет изъянов в физическом состояни</w:t>
      </w:r>
      <w:r w:rsidR="00673AFA" w:rsidRPr="00866F91">
        <w:rPr>
          <w:rFonts w:ascii="Times New Roman" w:eastAsia="Times New Roman" w:hAnsi="Times New Roman" w:cs="Times New Roman"/>
          <w:color w:val="000000"/>
          <w:sz w:val="28"/>
          <w:szCs w:val="28"/>
          <w:lang w:eastAsia="ru-RU"/>
        </w:rPr>
        <w:t>и</w:t>
      </w:r>
      <w:r w:rsidRPr="00866F91">
        <w:rPr>
          <w:rFonts w:ascii="Times New Roman" w:eastAsia="Times New Roman" w:hAnsi="Times New Roman" w:cs="Times New Roman"/>
          <w:color w:val="000000"/>
          <w:sz w:val="28"/>
          <w:szCs w:val="28"/>
          <w:lang w:eastAsia="ru-RU"/>
        </w:rPr>
        <w:t xml:space="preserve"> организма). Доступность при этом предполагает определенную подготовк</w:t>
      </w:r>
      <w:r w:rsidR="00673AFA" w:rsidRPr="00866F91">
        <w:rPr>
          <w:rFonts w:ascii="Times New Roman" w:eastAsia="Times New Roman" w:hAnsi="Times New Roman" w:cs="Times New Roman"/>
          <w:color w:val="000000"/>
          <w:sz w:val="28"/>
          <w:szCs w:val="28"/>
          <w:lang w:eastAsia="ru-RU"/>
        </w:rPr>
        <w:t>у</w:t>
      </w:r>
      <w:r w:rsidRPr="00866F91">
        <w:rPr>
          <w:rFonts w:ascii="Times New Roman" w:eastAsia="Times New Roman" w:hAnsi="Times New Roman" w:cs="Times New Roman"/>
          <w:color w:val="000000"/>
          <w:sz w:val="28"/>
          <w:szCs w:val="28"/>
          <w:lang w:eastAsia="ru-RU"/>
        </w:rPr>
        <w:t xml:space="preserve"> человека. Если нормативы занижены, они не имеют стимулирующего значен</w:t>
      </w:r>
      <w:r w:rsidR="00673AFA" w:rsidRPr="00866F91">
        <w:rPr>
          <w:rFonts w:ascii="Times New Roman" w:eastAsia="Times New Roman" w:hAnsi="Times New Roman" w:cs="Times New Roman"/>
          <w:color w:val="000000"/>
          <w:sz w:val="28"/>
          <w:szCs w:val="28"/>
          <w:lang w:eastAsia="ru-RU"/>
        </w:rPr>
        <w:t>и</w:t>
      </w:r>
      <w:r w:rsidRPr="00866F91">
        <w:rPr>
          <w:rFonts w:ascii="Times New Roman" w:eastAsia="Times New Roman" w:hAnsi="Times New Roman" w:cs="Times New Roman"/>
          <w:color w:val="000000"/>
          <w:sz w:val="28"/>
          <w:szCs w:val="28"/>
          <w:lang w:eastAsia="ru-RU"/>
        </w:rPr>
        <w:t xml:space="preserve">ю у занимающихся пропадает мотивация к </w:t>
      </w:r>
      <w:r w:rsidR="009A4015" w:rsidRPr="00866F91">
        <w:rPr>
          <w:rFonts w:ascii="Times New Roman" w:eastAsia="Times New Roman" w:hAnsi="Times New Roman" w:cs="Times New Roman"/>
          <w:color w:val="000000"/>
          <w:sz w:val="28"/>
          <w:szCs w:val="28"/>
          <w:lang w:eastAsia="ru-RU"/>
        </w:rPr>
        <w:t>их достижению. Поэтому нормативы</w:t>
      </w:r>
      <w:r w:rsidRPr="00866F91">
        <w:rPr>
          <w:rFonts w:ascii="Times New Roman" w:eastAsia="Times New Roman" w:hAnsi="Times New Roman" w:cs="Times New Roman"/>
          <w:color w:val="000000"/>
          <w:sz w:val="28"/>
          <w:szCs w:val="28"/>
          <w:lang w:eastAsia="ru-RU"/>
        </w:rPr>
        <w:t xml:space="preserve"> должны быть реальными — не завышенными, но и не заниженными.</w:t>
      </w:r>
    </w:p>
    <w:p w:rsidR="00673AFA" w:rsidRPr="00866F91" w:rsidRDefault="006F16F2" w:rsidP="00673AFA">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Нормативной основой для общеподготовительного направления являютс</w:t>
      </w:r>
      <w:r w:rsidR="00673AFA" w:rsidRPr="00866F91">
        <w:rPr>
          <w:rFonts w:ascii="Times New Roman" w:eastAsia="Times New Roman" w:hAnsi="Times New Roman" w:cs="Times New Roman"/>
          <w:color w:val="000000"/>
          <w:sz w:val="28"/>
          <w:szCs w:val="28"/>
          <w:lang w:eastAsia="ru-RU"/>
        </w:rPr>
        <w:t>я</w:t>
      </w:r>
      <w:r w:rsidRPr="00866F91">
        <w:rPr>
          <w:rFonts w:ascii="Times New Roman" w:eastAsia="Times New Roman" w:hAnsi="Times New Roman" w:cs="Times New Roman"/>
          <w:color w:val="000000"/>
          <w:sz w:val="28"/>
          <w:szCs w:val="28"/>
          <w:lang w:eastAsia="ru-RU"/>
        </w:rPr>
        <w:t xml:space="preserve"> государственные программы, а для спортивного направления — спортивна классификация.</w:t>
      </w:r>
    </w:p>
    <w:p w:rsidR="00673AFA" w:rsidRPr="00866F91" w:rsidRDefault="00673AFA" w:rsidP="00673AFA">
      <w:pPr>
        <w:spacing w:after="0" w:line="240" w:lineRule="auto"/>
        <w:ind w:firstLine="709"/>
        <w:jc w:val="both"/>
        <w:rPr>
          <w:rFonts w:ascii="Times New Roman" w:eastAsia="Times New Roman" w:hAnsi="Times New Roman" w:cs="Times New Roman"/>
          <w:sz w:val="28"/>
          <w:szCs w:val="28"/>
          <w:lang w:eastAsia="ru-RU"/>
        </w:rPr>
      </w:pPr>
    </w:p>
    <w:p w:rsidR="006F16F2" w:rsidRPr="00866F91" w:rsidRDefault="00673AFA" w:rsidP="00673AFA">
      <w:pPr>
        <w:spacing w:after="0" w:line="240" w:lineRule="auto"/>
        <w:ind w:firstLine="709"/>
        <w:jc w:val="center"/>
        <w:rPr>
          <w:rFonts w:ascii="Times New Roman" w:eastAsia="Times New Roman" w:hAnsi="Times New Roman" w:cs="Times New Roman"/>
          <w:b/>
          <w:color w:val="000000"/>
          <w:sz w:val="28"/>
          <w:szCs w:val="28"/>
          <w:lang w:eastAsia="ru-RU"/>
        </w:rPr>
      </w:pPr>
      <w:r w:rsidRPr="00866F91">
        <w:rPr>
          <w:rFonts w:ascii="Times New Roman" w:eastAsia="Times New Roman" w:hAnsi="Times New Roman" w:cs="Times New Roman"/>
          <w:b/>
          <w:sz w:val="28"/>
          <w:szCs w:val="28"/>
          <w:lang w:eastAsia="ru-RU"/>
        </w:rPr>
        <w:t xml:space="preserve">3. </w:t>
      </w:r>
      <w:r w:rsidR="006F16F2" w:rsidRPr="00866F91">
        <w:rPr>
          <w:rFonts w:ascii="Times New Roman" w:eastAsia="Times New Roman" w:hAnsi="Times New Roman" w:cs="Times New Roman"/>
          <w:b/>
          <w:color w:val="000000"/>
          <w:sz w:val="28"/>
          <w:szCs w:val="28"/>
          <w:lang w:eastAsia="ru-RU"/>
        </w:rPr>
        <w:t>РОЛЬ СПЕЦИАЛЬНЫX ЗНАНИЙ В ОСВОЕНИИ ЦЕННОСТЕЙ ФИЗИЧЕСКОЙ КУЛЬТУРЫ</w:t>
      </w:r>
    </w:p>
    <w:p w:rsidR="00673AFA" w:rsidRPr="00866F91" w:rsidRDefault="00673AFA" w:rsidP="00673AFA">
      <w:pPr>
        <w:spacing w:after="0" w:line="240" w:lineRule="auto"/>
        <w:ind w:firstLine="709"/>
        <w:jc w:val="both"/>
        <w:rPr>
          <w:rFonts w:ascii="Times New Roman" w:eastAsia="Times New Roman" w:hAnsi="Times New Roman" w:cs="Times New Roman"/>
          <w:sz w:val="28"/>
          <w:szCs w:val="28"/>
          <w:lang w:eastAsia="ru-RU"/>
        </w:rPr>
      </w:pP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Важнейшей задачей преподавания и усвоения знаний являете? обеспечение общего образования в сфере физической культуры, создание </w:t>
      </w:r>
      <w:r w:rsidRPr="00866F91">
        <w:rPr>
          <w:rFonts w:ascii="Times New Roman" w:eastAsia="Times New Roman" w:hAnsi="Times New Roman" w:cs="Times New Roman"/>
          <w:color w:val="000000"/>
          <w:spacing w:val="10"/>
          <w:sz w:val="28"/>
          <w:szCs w:val="28"/>
          <w:lang w:eastAsia="ru-RU"/>
        </w:rPr>
        <w:t xml:space="preserve">3 </w:t>
      </w:r>
      <w:r w:rsidRPr="00866F91">
        <w:rPr>
          <w:rFonts w:ascii="Times New Roman" w:eastAsia="Times New Roman" w:hAnsi="Times New Roman" w:cs="Times New Roman"/>
          <w:color w:val="000000"/>
          <w:sz w:val="28"/>
          <w:szCs w:val="28"/>
          <w:lang w:eastAsia="ru-RU"/>
        </w:rPr>
        <w:t>занимающихся целостного представления об этом явлении как элементе обще! культуры человека и общества.</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Практика показывает, что отсутствие у студентов теоретических знанш по физической культуре резко снижает эффективность обучения и воспитания, уменьшает интерес к занятиям физическими упражнениями, мешает' привитик учащимся положительного отношения и потребности в систематических самостоятельных занятиях физической культурой.</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Значение теоретического материала обусловлено и тем, что он, хотя и не оказывает прямого и непосредственного воздействия на физическое совершенствование человека, тем не менее способствует существенному повышению целенаправленности и эффективности процесса’ физического воспитания.</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Одна из особенностей знаний по физической культуре заключается в их высокой степени прикладности. Они призваны помочь учащимся рационально применять практические умения и навыки для укрепления здоровья, развития физических качеств, освоения разнообразных двигательных действий. Наряду с этим, они также содействуют повышению уровня общей образованности и эрудиции учащихся.</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Велика роль знаний в формировании искренне заинтересованного отношения к занятиям физическими упражнениями, в правильном понимании и оценке социальной значимости физической культуры как общественного явления.</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Благодаря знаниям инструктивно-методического характера учащиеся получают возможность грамотно, с учетом особенностей и возможностей собственного организма, организовывать самостоятельные занятия физическими упражнениями.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Незаменима роль теоретического материала в деле формирования мотивационно-ценностных ориентаций и убеждений, без которых невозможно </w:t>
      </w:r>
      <w:r w:rsidRPr="00866F91">
        <w:rPr>
          <w:rFonts w:ascii="Times New Roman" w:eastAsia="Times New Roman" w:hAnsi="Times New Roman" w:cs="Times New Roman"/>
          <w:color w:val="000000"/>
          <w:sz w:val="28"/>
          <w:szCs w:val="28"/>
          <w:lang w:eastAsia="ru-RU"/>
        </w:rPr>
        <w:lastRenderedPageBreak/>
        <w:t>действительно эффективное использование средств физической культуры. Качественное освоение теоретического материала, повышая уровень общей образованности и эрудиции, эффективно содействует общему развитию учащихся.</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Несмотря на такое большое значение, вопросам усвоения теоретического материала по физической культуре в вузах долгое время не уделялось должного внимания. В результате до настоящего времени не разработана эффективная и общепринятая методика формирования знаний по этому предмету.</w:t>
      </w:r>
    </w:p>
    <w:p w:rsidR="006F16F2" w:rsidRPr="00866F91" w:rsidRDefault="006F16F2" w:rsidP="006F16F2">
      <w:pPr>
        <w:tabs>
          <w:tab w:val="left" w:pos="4768"/>
        </w:tabs>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Этому, в частности, способствовало и наличие ряда объективных причин, существенно осложняющих процесс преподавания и усвоения теоретического материала, главными из которых являются:</w:t>
      </w:r>
      <w:r w:rsidRPr="00866F91">
        <w:rPr>
          <w:rFonts w:ascii="Times New Roman" w:eastAsia="Times New Roman" w:hAnsi="Times New Roman" w:cs="Times New Roman"/>
          <w:color w:val="000000"/>
          <w:sz w:val="28"/>
          <w:szCs w:val="28"/>
          <w:lang w:eastAsia="ru-RU"/>
        </w:rPr>
        <w:tab/>
        <w:t>его неоднородность,</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принадлежность к различным областям научного знания (гигиена, социология, история, физиология, анатомия, теория и методика физической культуры и др.), разноуровневая сложность, различная степень прикладного значения.</w:t>
      </w:r>
    </w:p>
    <w:p w:rsidR="009A4015" w:rsidRPr="00866F91" w:rsidRDefault="006F16F2" w:rsidP="009A4015">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Такое положение требует реализации различных форм и методов, в наибольшей мере соответствующих особенностям того или иного конкретного материала. Поэтому для реализации более эффективной технологии преподавания и усвоения теоретического материала необходимо более подробно остановиться на рассмотрении его роли и особенностей как элемента образования в сфере физической культуры.</w:t>
      </w:r>
    </w:p>
    <w:p w:rsidR="009A4015" w:rsidRPr="00866F91" w:rsidRDefault="009A4015" w:rsidP="009A4015">
      <w:pPr>
        <w:spacing w:after="0" w:line="240" w:lineRule="auto"/>
        <w:ind w:firstLine="709"/>
        <w:jc w:val="both"/>
        <w:rPr>
          <w:rFonts w:ascii="Times New Roman" w:eastAsia="Times New Roman" w:hAnsi="Times New Roman" w:cs="Times New Roman"/>
          <w:sz w:val="28"/>
          <w:szCs w:val="28"/>
          <w:lang w:eastAsia="ru-RU"/>
        </w:rPr>
      </w:pPr>
    </w:p>
    <w:p w:rsidR="009A4015" w:rsidRPr="00866F91" w:rsidRDefault="009A4015" w:rsidP="009A4015">
      <w:pPr>
        <w:spacing w:after="0" w:line="240" w:lineRule="auto"/>
        <w:ind w:firstLine="709"/>
        <w:jc w:val="both"/>
        <w:rPr>
          <w:rFonts w:ascii="Times New Roman" w:eastAsia="Times New Roman" w:hAnsi="Times New Roman" w:cs="Times New Roman"/>
          <w:sz w:val="28"/>
          <w:szCs w:val="28"/>
          <w:lang w:eastAsia="ru-RU"/>
        </w:rPr>
      </w:pPr>
    </w:p>
    <w:p w:rsidR="006F16F2" w:rsidRPr="00866F91" w:rsidRDefault="009A4015" w:rsidP="009A4015">
      <w:pPr>
        <w:spacing w:after="0" w:line="240" w:lineRule="auto"/>
        <w:ind w:firstLine="709"/>
        <w:jc w:val="center"/>
        <w:rPr>
          <w:rFonts w:ascii="Times New Roman" w:eastAsia="Times New Roman" w:hAnsi="Times New Roman" w:cs="Times New Roman"/>
          <w:b/>
          <w:color w:val="000000"/>
          <w:sz w:val="28"/>
          <w:szCs w:val="28"/>
          <w:lang w:eastAsia="ru-RU"/>
        </w:rPr>
      </w:pPr>
      <w:r w:rsidRPr="00866F91">
        <w:rPr>
          <w:rFonts w:ascii="Times New Roman" w:eastAsia="Times New Roman" w:hAnsi="Times New Roman" w:cs="Times New Roman"/>
          <w:b/>
          <w:sz w:val="28"/>
          <w:szCs w:val="28"/>
          <w:lang w:eastAsia="ru-RU"/>
        </w:rPr>
        <w:t xml:space="preserve">4. </w:t>
      </w:r>
      <w:r w:rsidR="006F16F2" w:rsidRPr="00866F91">
        <w:rPr>
          <w:rFonts w:ascii="Times New Roman" w:eastAsia="Times New Roman" w:hAnsi="Times New Roman" w:cs="Times New Roman"/>
          <w:b/>
          <w:color w:val="000000"/>
          <w:sz w:val="28"/>
          <w:szCs w:val="28"/>
          <w:lang w:eastAsia="ru-RU"/>
        </w:rPr>
        <w:t xml:space="preserve">ЗНАНИЯ КАК ЭЛЕМЕНТ СОДЕРЖАНИЯ ОБРАЗОВАНИЯ </w:t>
      </w:r>
      <w:r w:rsidRPr="00866F91">
        <w:rPr>
          <w:rFonts w:ascii="Times New Roman" w:eastAsia="Times New Roman" w:hAnsi="Times New Roman" w:cs="Times New Roman"/>
          <w:b/>
          <w:color w:val="000000"/>
          <w:sz w:val="28"/>
          <w:szCs w:val="28"/>
          <w:lang w:eastAsia="ru-RU"/>
        </w:rPr>
        <w:br/>
      </w:r>
      <w:r w:rsidR="006F16F2" w:rsidRPr="00866F91">
        <w:rPr>
          <w:rFonts w:ascii="Times New Roman" w:eastAsia="Times New Roman" w:hAnsi="Times New Roman" w:cs="Times New Roman"/>
          <w:b/>
          <w:color w:val="000000"/>
          <w:sz w:val="28"/>
          <w:szCs w:val="28"/>
          <w:lang w:eastAsia="ru-RU"/>
        </w:rPr>
        <w:t>В СФЕРЕ ФИЗИЧЕСКОЙ КУЛЬТУРЫ</w:t>
      </w:r>
    </w:p>
    <w:p w:rsidR="009A4015" w:rsidRPr="00866F91" w:rsidRDefault="009A4015" w:rsidP="009A4015">
      <w:pPr>
        <w:spacing w:after="0" w:line="240" w:lineRule="auto"/>
        <w:ind w:firstLine="709"/>
        <w:jc w:val="both"/>
        <w:rPr>
          <w:rFonts w:ascii="Times New Roman" w:eastAsia="Times New Roman" w:hAnsi="Times New Roman" w:cs="Times New Roman"/>
          <w:sz w:val="28"/>
          <w:szCs w:val="28"/>
          <w:lang w:eastAsia="ru-RU"/>
        </w:rPr>
      </w:pP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Образование в этой сфере является тем полнее, чем содержательней в нём представлена система теоретических сведений. В обл</w:t>
      </w:r>
      <w:r w:rsidR="009A4015" w:rsidRPr="00866F91">
        <w:rPr>
          <w:rFonts w:ascii="Times New Roman" w:eastAsia="Times New Roman" w:hAnsi="Times New Roman" w:cs="Times New Roman"/>
          <w:color w:val="000000"/>
          <w:sz w:val="28"/>
          <w:szCs w:val="28"/>
          <w:lang w:eastAsia="ru-RU"/>
        </w:rPr>
        <w:t>асти физического воспитания школ</w:t>
      </w:r>
      <w:r w:rsidRPr="00866F91">
        <w:rPr>
          <w:rFonts w:ascii="Times New Roman" w:eastAsia="Times New Roman" w:hAnsi="Times New Roman" w:cs="Times New Roman"/>
          <w:color w:val="000000"/>
          <w:sz w:val="28"/>
          <w:szCs w:val="28"/>
          <w:lang w:eastAsia="ru-RU"/>
        </w:rPr>
        <w:t>ьников система специальных знаний характеризуется следующими параметрами: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объёмом входящего в неё теоретического материала; составом видов знаний (фактов, понятий, законов, принципов и т. п.), существующих в рамках соответствующей науки и включённых в содержание учебного предмета «Физическая культура».</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Структурная организация учебного материала, входящего в этот предмет, находит отражение в его группировке по признаку однородности содержания. Ориентируясь на этот признак, весь теоретический материал можно подразделить на группы по уровню </w:t>
      </w:r>
      <w:r w:rsidR="009A4015" w:rsidRPr="00866F91">
        <w:rPr>
          <w:rFonts w:ascii="Times New Roman" w:eastAsia="Times New Roman" w:hAnsi="Times New Roman" w:cs="Times New Roman"/>
          <w:color w:val="000000"/>
          <w:sz w:val="28"/>
          <w:szCs w:val="28"/>
          <w:lang w:eastAsia="ru-RU"/>
        </w:rPr>
        <w:t>сложности и степени прикладности</w:t>
      </w:r>
      <w:r w:rsidRPr="00866F91">
        <w:rPr>
          <w:rFonts w:ascii="Times New Roman" w:eastAsia="Times New Roman" w:hAnsi="Times New Roman" w:cs="Times New Roman"/>
          <w:color w:val="000000"/>
          <w:sz w:val="28"/>
          <w:szCs w:val="28"/>
          <w:lang w:eastAsia="ru-RU"/>
        </w:rPr>
        <w:t xml:space="preserve"> по отношению к конкретным практическим разделам учебной программы.</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По этим признакам теоретический материал учебного предмета «Физическая культура» в вузе может быть разделён на три группы:</w:t>
      </w:r>
    </w:p>
    <w:p w:rsidR="006F16F2" w:rsidRPr="00866F91" w:rsidRDefault="006F16F2" w:rsidP="009A4015">
      <w:pPr>
        <w:numPr>
          <w:ilvl w:val="0"/>
          <w:numId w:val="4"/>
        </w:numPr>
        <w:tabs>
          <w:tab w:val="left" w:pos="971"/>
        </w:tabs>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фундаментальные знания общетеоретического характера;</w:t>
      </w:r>
    </w:p>
    <w:p w:rsidR="006F16F2" w:rsidRPr="00866F91" w:rsidRDefault="006F16F2" w:rsidP="009A4015">
      <w:pPr>
        <w:numPr>
          <w:ilvl w:val="0"/>
          <w:numId w:val="4"/>
        </w:numPr>
        <w:tabs>
          <w:tab w:val="left" w:pos="971"/>
        </w:tabs>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инструктивно-методические знания;</w:t>
      </w:r>
    </w:p>
    <w:p w:rsidR="006F16F2" w:rsidRPr="00866F91" w:rsidRDefault="006F16F2" w:rsidP="009A4015">
      <w:pPr>
        <w:numPr>
          <w:ilvl w:val="0"/>
          <w:numId w:val="4"/>
        </w:numPr>
        <w:tabs>
          <w:tab w:val="left" w:pos="971"/>
        </w:tabs>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элементарные и узкоспециальные знания, относящиеся к отдельным видам упражнений.</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lastRenderedPageBreak/>
        <w:t>К первой группе относятся: общие вопросы истории, теории и методики</w:t>
      </w:r>
      <w:r w:rsidR="00C34168" w:rsidRPr="00866F91">
        <w:rPr>
          <w:rFonts w:ascii="Times New Roman" w:eastAsia="Times New Roman" w:hAnsi="Times New Roman" w:cs="Times New Roman"/>
          <w:color w:val="000000"/>
          <w:sz w:val="28"/>
          <w:szCs w:val="28"/>
          <w:lang w:val="kk-KZ" w:eastAsia="ru-RU"/>
        </w:rPr>
        <w:t xml:space="preserve"> </w:t>
      </w:r>
      <w:r w:rsidRPr="00866F91">
        <w:rPr>
          <w:rFonts w:ascii="Times New Roman" w:eastAsia="Times New Roman" w:hAnsi="Times New Roman" w:cs="Times New Roman"/>
          <w:color w:val="000000"/>
          <w:sz w:val="28"/>
          <w:szCs w:val="28"/>
          <w:lang w:eastAsia="ru-RU"/>
        </w:rPr>
        <w:t>физической культуры, физиологии физических упражнений, социологии и т</w:t>
      </w:r>
      <w:r w:rsidR="00C34168" w:rsidRPr="00866F91">
        <w:rPr>
          <w:rFonts w:ascii="Times New Roman" w:eastAsia="Times New Roman" w:hAnsi="Times New Roman" w:cs="Times New Roman"/>
          <w:color w:val="000000"/>
          <w:sz w:val="28"/>
          <w:szCs w:val="28"/>
          <w:lang w:val="kk-KZ" w:eastAsia="ru-RU"/>
        </w:rPr>
        <w:t>.</w:t>
      </w:r>
      <w:r w:rsidRPr="00866F91">
        <w:rPr>
          <w:rFonts w:ascii="Times New Roman" w:eastAsia="Times New Roman" w:hAnsi="Times New Roman" w:cs="Times New Roman"/>
          <w:color w:val="000000"/>
          <w:sz w:val="28"/>
          <w:szCs w:val="28"/>
          <w:lang w:eastAsia="ru-RU"/>
        </w:rPr>
        <w:t xml:space="preserve"> п.</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Ко второй - знания об основах методики организации различных форм занятий физическими упражнениями, основах методики развития отдельных физических качеств и обучения конкретным двигательным действиям, методики организации самостоятельных занятий физическими упражнениями и т. п.</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К третьей группе относятся знания об особенностях техники и правилах выполнения конкретных упражнений, правилах судейства соревнований по видам спорта, оборудовании и инвентаре для занятий и проведения соревнований, требования техники безопасности, правила личной и общественной гигиены, специальная терминология, сведения об уровне достижений в отдельных видах спорта и т. п.</w:t>
      </w:r>
    </w:p>
    <w:p w:rsidR="006F16F2" w:rsidRPr="00866F91" w:rsidRDefault="006F16F2" w:rsidP="006F16F2">
      <w:pPr>
        <w:spacing w:after="0" w:line="240" w:lineRule="auto"/>
        <w:ind w:firstLine="709"/>
        <w:jc w:val="both"/>
        <w:rPr>
          <w:rFonts w:ascii="Times New Roman" w:eastAsia="Times New Roman" w:hAnsi="Times New Roman" w:cs="Times New Roman"/>
          <w:color w:val="000000"/>
          <w:sz w:val="28"/>
          <w:szCs w:val="28"/>
          <w:lang w:val="kk-KZ" w:eastAsia="ru-RU"/>
        </w:rPr>
      </w:pPr>
      <w:r w:rsidRPr="00866F91">
        <w:rPr>
          <w:rFonts w:ascii="Times New Roman" w:eastAsia="Times New Roman" w:hAnsi="Times New Roman" w:cs="Times New Roman"/>
          <w:color w:val="000000"/>
          <w:sz w:val="28"/>
          <w:szCs w:val="28"/>
          <w:lang w:eastAsia="ru-RU"/>
        </w:rPr>
        <w:t>Выделение этих групп знаний способствует определению форм, средств и методов преподавания и усвоения, в наибольшей мере соответствующих специфическим особенностям каждой из них.</w:t>
      </w:r>
    </w:p>
    <w:p w:rsidR="00C34168" w:rsidRPr="00866F91" w:rsidRDefault="00C34168" w:rsidP="006F16F2">
      <w:pPr>
        <w:spacing w:after="0" w:line="240" w:lineRule="auto"/>
        <w:ind w:firstLine="709"/>
        <w:jc w:val="both"/>
        <w:rPr>
          <w:rFonts w:ascii="Times New Roman" w:eastAsia="Times New Roman" w:hAnsi="Times New Roman" w:cs="Times New Roman"/>
          <w:color w:val="000000"/>
          <w:sz w:val="28"/>
          <w:szCs w:val="28"/>
          <w:lang w:val="kk-KZ" w:eastAsia="ru-RU"/>
        </w:rPr>
      </w:pPr>
    </w:p>
    <w:p w:rsidR="00C34168" w:rsidRPr="00866F91" w:rsidRDefault="00C34168" w:rsidP="006F16F2">
      <w:pPr>
        <w:spacing w:after="0" w:line="240" w:lineRule="auto"/>
        <w:ind w:firstLine="709"/>
        <w:jc w:val="both"/>
        <w:rPr>
          <w:rFonts w:ascii="Times New Roman" w:eastAsia="Times New Roman" w:hAnsi="Times New Roman" w:cs="Times New Roman"/>
          <w:sz w:val="28"/>
          <w:szCs w:val="28"/>
          <w:lang w:val="kk-KZ" w:eastAsia="ru-RU"/>
        </w:rPr>
      </w:pPr>
    </w:p>
    <w:p w:rsidR="006F16F2" w:rsidRPr="00866F91" w:rsidRDefault="00C34168" w:rsidP="00C34168">
      <w:pPr>
        <w:tabs>
          <w:tab w:val="left" w:pos="1067"/>
        </w:tabs>
        <w:spacing w:after="0" w:line="240" w:lineRule="auto"/>
        <w:ind w:left="709"/>
        <w:jc w:val="center"/>
        <w:rPr>
          <w:rFonts w:ascii="Times New Roman" w:eastAsia="Times New Roman" w:hAnsi="Times New Roman" w:cs="Times New Roman"/>
          <w:b/>
          <w:sz w:val="28"/>
          <w:szCs w:val="28"/>
          <w:lang w:eastAsia="ru-RU"/>
        </w:rPr>
      </w:pPr>
      <w:r w:rsidRPr="00866F91">
        <w:rPr>
          <w:rFonts w:ascii="Times New Roman" w:eastAsia="Times New Roman" w:hAnsi="Times New Roman" w:cs="Times New Roman"/>
          <w:b/>
          <w:color w:val="000000"/>
          <w:sz w:val="28"/>
          <w:szCs w:val="28"/>
          <w:lang w:val="kk-KZ" w:eastAsia="ru-RU"/>
        </w:rPr>
        <w:t>5.</w:t>
      </w:r>
      <w:r w:rsidRPr="00866F91">
        <w:rPr>
          <w:rFonts w:ascii="Times New Roman" w:eastAsia="Times New Roman" w:hAnsi="Times New Roman" w:cs="Times New Roman"/>
          <w:b/>
          <w:color w:val="000000"/>
          <w:sz w:val="28"/>
          <w:szCs w:val="28"/>
          <w:lang w:eastAsia="ru-RU"/>
        </w:rPr>
        <w:t xml:space="preserve"> </w:t>
      </w:r>
      <w:r w:rsidR="006F16F2" w:rsidRPr="00866F91">
        <w:rPr>
          <w:rFonts w:ascii="Times New Roman" w:eastAsia="Times New Roman" w:hAnsi="Times New Roman" w:cs="Times New Roman"/>
          <w:b/>
          <w:color w:val="000000"/>
          <w:sz w:val="28"/>
          <w:szCs w:val="28"/>
          <w:lang w:eastAsia="ru-RU"/>
        </w:rPr>
        <w:t>РОЛЬ ФИЗИЧЕСКОЙ КУЛЬТУРЫ В ЖИЗНИ ОБЩЕСТВА</w:t>
      </w:r>
    </w:p>
    <w:p w:rsidR="00C34168" w:rsidRPr="00866F91" w:rsidRDefault="00C34168" w:rsidP="00C34168">
      <w:pPr>
        <w:tabs>
          <w:tab w:val="left" w:pos="1067"/>
        </w:tabs>
        <w:spacing w:after="0" w:line="240" w:lineRule="auto"/>
        <w:ind w:left="709"/>
        <w:jc w:val="both"/>
        <w:rPr>
          <w:rFonts w:ascii="Times New Roman" w:eastAsia="Times New Roman" w:hAnsi="Times New Roman" w:cs="Times New Roman"/>
          <w:sz w:val="28"/>
          <w:szCs w:val="28"/>
          <w:lang w:eastAsia="ru-RU"/>
        </w:rPr>
      </w:pP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Физическая культура, наряду с материальным и духовным видами культуры, представляет собой исключительно разностороннее явление и всегда занимала важное место в жизни людей. Существует даже мнение, что именно физическая культура является самым первым видом культуры личности и общества, представляя собой базовый, фундаментальный слой, интегрирующее звено общей культуры. Подтверждением справедливости такого мнения служат факты, свидетельствующие о том, что различные ее элементы: имели место и играли важную роль на всех этапах зарождения и развития человечества, начиная с самых древних времен.</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Имеющиеся в распоряжении ученых сведения позволяют заключить, что физическая культура возникла около 40 тысяч лет до нашей эры. Уже сам факт зарождения и последующего развития ее элементов в быту первобытных людей задолго до появления государственных форм физического воспитания (их появление относится к первому тысячелетию до н. з.), свидетельствует о насущной потребности, объективной необходимости физической культуры в жизни первобытного общества. Громадное значение она имеет и в жизни современных людей. Сейчас трудно представить цивилизованное общество, в котором не придавалось бы большого значения физическому воспитанию подрастающих поколений, не культивировались бы самые разнообразные виды спорта, не проводились спортивные соревнования, массовые физкультурно</w:t>
      </w:r>
      <w:r w:rsidRPr="00866F91">
        <w:rPr>
          <w:rFonts w:ascii="Times New Roman" w:eastAsia="Times New Roman" w:hAnsi="Times New Roman" w:cs="Times New Roman"/>
          <w:color w:val="000000"/>
          <w:sz w:val="28"/>
          <w:szCs w:val="28"/>
          <w:lang w:eastAsia="ru-RU"/>
        </w:rPr>
        <w:softHyphen/>
        <w:t>спортивные мероприятия и т. п.</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В природе нет такого явления, суть которого можно понять, не разобравшись в причинах его возникновения. Поэтому для правильного понимания роли и значения физической культуры большое значение имеет рассмотрение вопроса о причинах ее зарождения в недрах первобытного </w:t>
      </w:r>
      <w:r w:rsidRPr="00866F91">
        <w:rPr>
          <w:rFonts w:ascii="Times New Roman" w:eastAsia="Times New Roman" w:hAnsi="Times New Roman" w:cs="Times New Roman"/>
          <w:color w:val="000000"/>
          <w:sz w:val="28"/>
          <w:szCs w:val="28"/>
          <w:lang w:eastAsia="ru-RU"/>
        </w:rPr>
        <w:lastRenderedPageBreak/>
        <w:t>общества. Они тесно связаны с проблемами воспитания и заключаются в</w:t>
      </w:r>
      <w:r w:rsidR="00C34168" w:rsidRPr="00866F91">
        <w:rPr>
          <w:rFonts w:ascii="Times New Roman" w:eastAsia="Times New Roman" w:hAnsi="Times New Roman" w:cs="Times New Roman"/>
          <w:color w:val="000000"/>
          <w:sz w:val="28"/>
          <w:szCs w:val="28"/>
          <w:lang w:eastAsia="ru-RU"/>
        </w:rPr>
        <w:t xml:space="preserve"> </w:t>
      </w:r>
      <w:r w:rsidRPr="00866F91">
        <w:rPr>
          <w:rFonts w:ascii="Times New Roman" w:eastAsia="Times New Roman" w:hAnsi="Times New Roman" w:cs="Times New Roman"/>
          <w:color w:val="000000"/>
          <w:sz w:val="28"/>
          <w:szCs w:val="28"/>
          <w:lang w:eastAsia="ru-RU"/>
        </w:rPr>
        <w:t>следующем.</w:t>
      </w:r>
      <w:r w:rsidR="00C34168" w:rsidRPr="00866F91">
        <w:rPr>
          <w:rFonts w:ascii="Times New Roman" w:eastAsia="Times New Roman" w:hAnsi="Times New Roman" w:cs="Times New Roman"/>
          <w:color w:val="000000"/>
          <w:sz w:val="28"/>
          <w:szCs w:val="28"/>
          <w:lang w:eastAsia="ru-RU"/>
        </w:rPr>
        <w:t xml:space="preserve"> </w:t>
      </w:r>
      <w:r w:rsidRPr="00866F91">
        <w:rPr>
          <w:rFonts w:ascii="Times New Roman" w:eastAsia="Times New Roman" w:hAnsi="Times New Roman" w:cs="Times New Roman"/>
          <w:color w:val="000000"/>
          <w:sz w:val="28"/>
          <w:szCs w:val="28"/>
          <w:lang w:eastAsia="ru-RU"/>
        </w:rPr>
        <w:t>Одним из главных условий успешного развитая общества на любом из этапов его существования является процесс передачи накопленного опыта от поколения к поколению. В противном случае каждое новое поколение вынуждено было бы вновь и вновь изобретать лук и стрелы. Однако такой опыт не может быть передан по наследству биологическим путем (так, как наследуются, например, признаки похожести от родителей к детям). Поэтому человечеству понадобились принципиально иные надбиол</w:t>
      </w:r>
      <w:r w:rsidR="00C34168" w:rsidRPr="00866F91">
        <w:rPr>
          <w:rFonts w:ascii="Times New Roman" w:eastAsia="Times New Roman" w:hAnsi="Times New Roman" w:cs="Times New Roman"/>
          <w:color w:val="000000"/>
          <w:sz w:val="28"/>
          <w:szCs w:val="28"/>
          <w:lang w:eastAsia="ru-RU"/>
        </w:rPr>
        <w:t>ог</w:t>
      </w:r>
      <w:r w:rsidRPr="00866F91">
        <w:rPr>
          <w:rFonts w:ascii="Times New Roman" w:eastAsia="Times New Roman" w:hAnsi="Times New Roman" w:cs="Times New Roman"/>
          <w:color w:val="000000"/>
          <w:sz w:val="28"/>
          <w:szCs w:val="28"/>
          <w:lang w:eastAsia="ru-RU"/>
        </w:rPr>
        <w:t>ические механизмы социального наследования. Таким механизмом стало воспитание.</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Уже на самых начальных стадиях существования людей появляются средства, способы и приемы, при помощи которых опыт предыдущих поколений по совершенствованию орудий труда, преод</w:t>
      </w:r>
      <w:r w:rsidR="00C34168" w:rsidRPr="00866F91">
        <w:rPr>
          <w:rFonts w:ascii="Times New Roman" w:eastAsia="Times New Roman" w:hAnsi="Times New Roman" w:cs="Times New Roman"/>
          <w:color w:val="000000"/>
          <w:sz w:val="28"/>
          <w:szCs w:val="28"/>
          <w:lang w:eastAsia="ru-RU"/>
        </w:rPr>
        <w:t>о</w:t>
      </w:r>
      <w:r w:rsidRPr="00866F91">
        <w:rPr>
          <w:rFonts w:ascii="Times New Roman" w:eastAsia="Times New Roman" w:hAnsi="Times New Roman" w:cs="Times New Roman"/>
          <w:color w:val="000000"/>
          <w:sz w:val="28"/>
          <w:szCs w:val="28"/>
          <w:lang w:eastAsia="ru-RU"/>
        </w:rPr>
        <w:t>лению сил природы, подчинению их воле человека и т. п., передавался подрастающим поколениям. Эти средства, способы и формы и легли в основу возникновения организованных форм обучения и воспитания.</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На ранних этапах развития человеческого общества такое воспитание было преимущественно физическим. Главным его средством стало физическое упражнение. Возникновение и целенаправленное использование физических упражнений способствовало повышению эффективности трудовой и военной деятельности и тем самым явилось главным фактором выживания и развития первобытного человека. Их появление знаменует собой самый первый и самый знаменательный шаг в деле зарождения физической культуры в обществе первобытных людей.</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 связи с этим обстоятельством вопрос о возникновении физических упражнений является ключевым в понимании роли и значения - физической культуры в жизни человеческого общества. Не случайно он всегда занимал внимание многих ученых: педаг</w:t>
      </w:r>
      <w:r w:rsidR="00C34168" w:rsidRPr="00866F91">
        <w:rPr>
          <w:rFonts w:ascii="Times New Roman" w:eastAsia="Times New Roman" w:hAnsi="Times New Roman" w:cs="Times New Roman"/>
          <w:color w:val="000000"/>
          <w:sz w:val="28"/>
          <w:szCs w:val="28"/>
          <w:lang w:eastAsia="ru-RU"/>
        </w:rPr>
        <w:t>огов</w:t>
      </w:r>
      <w:r w:rsidRPr="00866F91">
        <w:rPr>
          <w:rFonts w:ascii="Times New Roman" w:eastAsia="Times New Roman" w:hAnsi="Times New Roman" w:cs="Times New Roman"/>
          <w:color w:val="000000"/>
          <w:sz w:val="28"/>
          <w:szCs w:val="28"/>
          <w:lang w:eastAsia="ru-RU"/>
        </w:rPr>
        <w:t>, социологов, политиков и др., приобретая серьезное философское значение. При этом многие учены</w:t>
      </w:r>
      <w:r w:rsidR="00C34168" w:rsidRPr="00866F91">
        <w:rPr>
          <w:rFonts w:ascii="Times New Roman" w:eastAsia="Times New Roman" w:hAnsi="Times New Roman" w:cs="Times New Roman"/>
          <w:color w:val="000000"/>
          <w:sz w:val="28"/>
          <w:szCs w:val="28"/>
          <w:lang w:eastAsia="ru-RU"/>
        </w:rPr>
        <w:t>е</w:t>
      </w:r>
      <w:r w:rsidRPr="00866F91">
        <w:rPr>
          <w:rFonts w:ascii="Times New Roman" w:eastAsia="Times New Roman" w:hAnsi="Times New Roman" w:cs="Times New Roman"/>
          <w:color w:val="000000"/>
          <w:sz w:val="28"/>
          <w:szCs w:val="28"/>
          <w:lang w:eastAsia="ru-RU"/>
        </w:rPr>
        <w:t>-философы и авторы международных трудов по истории физической культуры, придерживающиеся идеалистических позиций, пришли к выводам о том, что проблема происхождения физических упражнений может быть рассмотрена, исходя из трех гипотез: из теории игры, из теории излишней энергии и из теории магии. Одни из них считают главной причиной возникновения физических уп</w:t>
      </w:r>
      <w:r w:rsidRPr="00866F91">
        <w:rPr>
          <w:rFonts w:ascii="Times New Roman" w:eastAsia="Times New Roman" w:hAnsi="Times New Roman" w:cs="Times New Roman"/>
          <w:color w:val="000000"/>
          <w:sz w:val="28"/>
          <w:szCs w:val="28"/>
          <w:lang w:eastAsia="ru-RU"/>
        </w:rPr>
        <w:softHyphen/>
        <w:t>ражнений и движущей силой развития физической культуры данный человеку от природы инстинкт упражняемое</w:t>
      </w:r>
      <w:r w:rsidR="00866F91" w:rsidRPr="00866F91">
        <w:rPr>
          <w:rFonts w:ascii="Times New Roman" w:eastAsia="Times New Roman" w:hAnsi="Times New Roman" w:cs="Times New Roman"/>
          <w:color w:val="000000"/>
          <w:sz w:val="28"/>
          <w:szCs w:val="28"/>
          <w:lang w:eastAsia="ru-RU"/>
        </w:rPr>
        <w:t>сти,</w:t>
      </w:r>
      <w:r w:rsidRPr="00866F91">
        <w:rPr>
          <w:rFonts w:ascii="Times New Roman" w:eastAsia="Times New Roman" w:hAnsi="Times New Roman" w:cs="Times New Roman"/>
          <w:color w:val="000000"/>
          <w:sz w:val="28"/>
          <w:szCs w:val="28"/>
          <w:lang w:eastAsia="ru-RU"/>
        </w:rPr>
        <w:t xml:space="preserve"> или стремление к иг</w:t>
      </w:r>
      <w:r w:rsidR="00866F91" w:rsidRPr="00866F91">
        <w:rPr>
          <w:rFonts w:ascii="Times New Roman" w:eastAsia="Times New Roman" w:hAnsi="Times New Roman" w:cs="Times New Roman"/>
          <w:color w:val="000000"/>
          <w:sz w:val="28"/>
          <w:szCs w:val="28"/>
          <w:lang w:eastAsia="ru-RU"/>
        </w:rPr>
        <w:t>р</w:t>
      </w:r>
      <w:r w:rsidRPr="00866F91">
        <w:rPr>
          <w:rFonts w:ascii="Times New Roman" w:eastAsia="Times New Roman" w:hAnsi="Times New Roman" w:cs="Times New Roman"/>
          <w:color w:val="000000"/>
          <w:sz w:val="28"/>
          <w:szCs w:val="28"/>
          <w:lang w:eastAsia="ru-RU"/>
        </w:rPr>
        <w:t xml:space="preserve">овой деятельности в детском возрасте. В их представлении физическое воспитание предстает как явление чисто биологическое, не вытекающее из общественных потребностей людей. Другие главной причиной возникновения упражнений (особенно спортивных) считают, якобы, присущее человеческой природе стремление к борьбе, соперничеству с другими людьми. </w:t>
      </w:r>
      <w:r w:rsidR="00866F91" w:rsidRPr="00866F91">
        <w:rPr>
          <w:rFonts w:ascii="Times New Roman" w:eastAsia="Times New Roman" w:hAnsi="Times New Roman" w:cs="Times New Roman"/>
          <w:color w:val="000000"/>
          <w:sz w:val="28"/>
          <w:szCs w:val="28"/>
          <w:lang w:eastAsia="ru-RU"/>
        </w:rPr>
        <w:t>Третьи связывают появление физи</w:t>
      </w:r>
      <w:r w:rsidRPr="00866F91">
        <w:rPr>
          <w:rFonts w:ascii="Times New Roman" w:eastAsia="Times New Roman" w:hAnsi="Times New Roman" w:cs="Times New Roman"/>
          <w:color w:val="000000"/>
          <w:sz w:val="28"/>
          <w:szCs w:val="28"/>
          <w:lang w:eastAsia="ru-RU"/>
        </w:rPr>
        <w:t>ческих упражнений с религией, с традициями выполнения всевозможных двигательных действий во время совершения культовых и религиозных обрядов и т. п.</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lastRenderedPageBreak/>
        <w:t>Однако правильно понять прич</w:t>
      </w:r>
      <w:r w:rsidR="00866F91" w:rsidRPr="00866F91">
        <w:rPr>
          <w:rFonts w:ascii="Times New Roman" w:eastAsia="Times New Roman" w:hAnsi="Times New Roman" w:cs="Times New Roman"/>
          <w:color w:val="000000"/>
          <w:sz w:val="28"/>
          <w:szCs w:val="28"/>
          <w:lang w:eastAsia="ru-RU"/>
        </w:rPr>
        <w:t>ины возникновения физических уп</w:t>
      </w:r>
      <w:r w:rsidRPr="00866F91">
        <w:rPr>
          <w:rFonts w:ascii="Times New Roman" w:eastAsia="Times New Roman" w:hAnsi="Times New Roman" w:cs="Times New Roman"/>
          <w:color w:val="000000"/>
          <w:sz w:val="28"/>
          <w:szCs w:val="28"/>
          <w:lang w:eastAsia="ru-RU"/>
        </w:rPr>
        <w:t>ражнений и место физического воспитания в жизни людей можно только с</w:t>
      </w:r>
      <w:r w:rsidR="00866F91" w:rsidRPr="00866F91">
        <w:rPr>
          <w:rFonts w:ascii="Times New Roman" w:eastAsia="Times New Roman" w:hAnsi="Times New Roman" w:cs="Times New Roman"/>
          <w:color w:val="000000"/>
          <w:sz w:val="28"/>
          <w:szCs w:val="28"/>
          <w:lang w:eastAsia="ru-RU"/>
        </w:rPr>
        <w:t xml:space="preserve"> позиций диалектико</w:t>
      </w:r>
      <w:r w:rsidRPr="00866F91">
        <w:rPr>
          <w:rFonts w:ascii="Times New Roman" w:eastAsia="Times New Roman" w:hAnsi="Times New Roman" w:cs="Times New Roman"/>
          <w:color w:val="000000"/>
          <w:sz w:val="28"/>
          <w:szCs w:val="28"/>
          <w:lang w:eastAsia="ru-RU"/>
        </w:rPr>
        <w:t>-материалистических взглядов на природу и общество,</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 соответствии с: этими взглядами точкой отсчета возникновение физических упражнений, а с ними физи</w:t>
      </w:r>
      <w:r w:rsidR="00866F91" w:rsidRPr="00866F91">
        <w:rPr>
          <w:rFonts w:ascii="Times New Roman" w:eastAsia="Times New Roman" w:hAnsi="Times New Roman" w:cs="Times New Roman"/>
          <w:color w:val="000000"/>
          <w:sz w:val="28"/>
          <w:szCs w:val="28"/>
          <w:lang w:eastAsia="ru-RU"/>
        </w:rPr>
        <w:t>ческой культуры в целом, является</w:t>
      </w:r>
      <w:r w:rsidRPr="00866F91">
        <w:rPr>
          <w:rFonts w:ascii="Times New Roman" w:eastAsia="Times New Roman" w:hAnsi="Times New Roman" w:cs="Times New Roman"/>
          <w:color w:val="000000"/>
          <w:sz w:val="28"/>
          <w:szCs w:val="28"/>
          <w:lang w:eastAsia="ru-RU"/>
        </w:rPr>
        <w:t xml:space="preserve"> момент осознания первобытными людьми</w:t>
      </w:r>
      <w:r w:rsidR="00866F91" w:rsidRPr="00866F91">
        <w:rPr>
          <w:rFonts w:ascii="Times New Roman" w:eastAsia="Times New Roman" w:hAnsi="Times New Roman" w:cs="Times New Roman"/>
          <w:color w:val="000000"/>
          <w:sz w:val="28"/>
          <w:szCs w:val="28"/>
          <w:lang w:eastAsia="ru-RU"/>
        </w:rPr>
        <w:t xml:space="preserve"> эффекта упражняемости. Именно в</w:t>
      </w:r>
      <w:r w:rsidRPr="00866F91">
        <w:rPr>
          <w:rFonts w:ascii="Times New Roman" w:eastAsia="Times New Roman" w:hAnsi="Times New Roman" w:cs="Times New Roman"/>
          <w:color w:val="000000"/>
          <w:sz w:val="28"/>
          <w:szCs w:val="28"/>
          <w:lang w:eastAsia="ru-RU"/>
        </w:rPr>
        <w:t xml:space="preserve"> тот момент, когда первобытный человек впервые осознал, что предварительное выполнение трудовых двигательных дей</w:t>
      </w:r>
      <w:r w:rsidR="00866F91" w:rsidRPr="00866F91">
        <w:rPr>
          <w:rFonts w:ascii="Times New Roman" w:eastAsia="Times New Roman" w:hAnsi="Times New Roman" w:cs="Times New Roman"/>
          <w:color w:val="000000"/>
          <w:sz w:val="28"/>
          <w:szCs w:val="28"/>
          <w:lang w:eastAsia="ru-RU"/>
        </w:rPr>
        <w:t>ствий (например, метание копья в</w:t>
      </w:r>
      <w:r w:rsidRPr="00866F91">
        <w:rPr>
          <w:rFonts w:ascii="Times New Roman" w:eastAsia="Times New Roman" w:hAnsi="Times New Roman" w:cs="Times New Roman"/>
          <w:color w:val="000000"/>
          <w:sz w:val="28"/>
          <w:szCs w:val="28"/>
          <w:lang w:eastAsia="ru-RU"/>
        </w:rPr>
        <w:t xml:space="preserve"> наскальный рисуно</w:t>
      </w:r>
      <w:r w:rsidR="00866F91" w:rsidRPr="00866F91">
        <w:rPr>
          <w:rFonts w:ascii="Times New Roman" w:eastAsia="Times New Roman" w:hAnsi="Times New Roman" w:cs="Times New Roman"/>
          <w:color w:val="000000"/>
          <w:sz w:val="28"/>
          <w:szCs w:val="28"/>
          <w:lang w:eastAsia="ru-RU"/>
        </w:rPr>
        <w:t>к</w:t>
      </w:r>
      <w:r w:rsidRPr="00866F91">
        <w:rPr>
          <w:rFonts w:ascii="Times New Roman" w:eastAsia="Times New Roman" w:hAnsi="Times New Roman" w:cs="Times New Roman"/>
          <w:color w:val="000000"/>
          <w:sz w:val="28"/>
          <w:szCs w:val="28"/>
          <w:lang w:eastAsia="ru-RU"/>
        </w:rPr>
        <w:t xml:space="preserve"> животного) способствует повышению результативно</w:t>
      </w:r>
      <w:r w:rsidR="00866F91" w:rsidRPr="00866F91">
        <w:rPr>
          <w:rFonts w:ascii="Times New Roman" w:eastAsia="Times New Roman" w:hAnsi="Times New Roman" w:cs="Times New Roman"/>
          <w:color w:val="000000"/>
          <w:sz w:val="28"/>
          <w:szCs w:val="28"/>
          <w:lang w:eastAsia="ru-RU"/>
        </w:rPr>
        <w:t>сти</w:t>
      </w:r>
      <w:r w:rsidRPr="00866F91">
        <w:rPr>
          <w:rFonts w:ascii="Times New Roman" w:eastAsia="Times New Roman" w:hAnsi="Times New Roman" w:cs="Times New Roman"/>
          <w:color w:val="000000"/>
          <w:sz w:val="28"/>
          <w:szCs w:val="28"/>
          <w:lang w:eastAsia="ru-RU"/>
        </w:rPr>
        <w:t xml:space="preserve"> процесса труда (самой охоты), и возникли физические упражнения. Осознав эффект упражняемости, человек ст</w:t>
      </w:r>
      <w:r w:rsidR="00866F91" w:rsidRPr="00866F91">
        <w:rPr>
          <w:rFonts w:ascii="Times New Roman" w:eastAsia="Times New Roman" w:hAnsi="Times New Roman" w:cs="Times New Roman"/>
          <w:color w:val="000000"/>
          <w:sz w:val="28"/>
          <w:szCs w:val="28"/>
          <w:lang w:eastAsia="ru-RU"/>
        </w:rPr>
        <w:t>ал имитировать необходимые ему в</w:t>
      </w:r>
      <w:r w:rsidRPr="00866F91">
        <w:rPr>
          <w:rFonts w:ascii="Times New Roman" w:eastAsia="Times New Roman" w:hAnsi="Times New Roman" w:cs="Times New Roman"/>
          <w:color w:val="000000"/>
          <w:sz w:val="28"/>
          <w:szCs w:val="28"/>
          <w:lang w:eastAsia="ru-RU"/>
        </w:rPr>
        <w:t xml:space="preserve"> трудовой деятельности действия. А как только эти действия начали применяться вне реальных трудовых процессов, они стали непосредственно влиять уже не на предмет труда, а на самого человека и тем самым превратились из трудовых действий в физические упражнения. Теперь двигательные действия оказались направленными не на производство материальных ценностей, а на совершенствование свойств организма самого человека (развитие силы, точности, ловкости, сноровки и т. п.), его человеческой природы. В этом и состоит главное отличие физических упражнений от трудовых, бытовых и любых других двигательных действий.</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Таким образом, рассмотрение вопроса о возникновении физических упражнений, физич</w:t>
      </w:r>
      <w:r w:rsidR="00866F91" w:rsidRPr="00866F91">
        <w:rPr>
          <w:rFonts w:ascii="Times New Roman" w:eastAsia="Times New Roman" w:hAnsi="Times New Roman" w:cs="Times New Roman"/>
          <w:color w:val="000000"/>
          <w:sz w:val="28"/>
          <w:szCs w:val="28"/>
          <w:lang w:eastAsia="ru-RU"/>
        </w:rPr>
        <w:t>е</w:t>
      </w:r>
      <w:r w:rsidRPr="00866F91">
        <w:rPr>
          <w:rFonts w:ascii="Times New Roman" w:eastAsia="Times New Roman" w:hAnsi="Times New Roman" w:cs="Times New Roman"/>
          <w:color w:val="000000"/>
          <w:sz w:val="28"/>
          <w:szCs w:val="28"/>
          <w:lang w:eastAsia="ru-RU"/>
        </w:rPr>
        <w:t xml:space="preserve">ской культуры, спорта с идеалистических позиций на основе, якобы, присущего человеку от природы Стремления </w:t>
      </w:r>
      <w:r w:rsidR="00866F91" w:rsidRPr="00866F91">
        <w:rPr>
          <w:rFonts w:ascii="Times New Roman" w:eastAsia="Times New Roman" w:hAnsi="Times New Roman" w:cs="Times New Roman"/>
          <w:color w:val="000000"/>
          <w:sz w:val="28"/>
          <w:szCs w:val="28"/>
          <w:lang w:eastAsia="ru-RU"/>
        </w:rPr>
        <w:t>к игровой и соревновательной де</w:t>
      </w:r>
      <w:r w:rsidRPr="00866F91">
        <w:rPr>
          <w:rFonts w:ascii="Times New Roman" w:eastAsia="Times New Roman" w:hAnsi="Times New Roman" w:cs="Times New Roman"/>
          <w:color w:val="000000"/>
          <w:sz w:val="28"/>
          <w:szCs w:val="28"/>
          <w:lang w:eastAsia="ru-RU"/>
        </w:rPr>
        <w:t>ятельности, к агрессивному соперничеству и т. п., является принципиально неверным.</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Истинной причиной их возникновения и развития явили</w:t>
      </w:r>
      <w:r w:rsidR="00866F91" w:rsidRPr="00866F91">
        <w:rPr>
          <w:rFonts w:ascii="Times New Roman" w:eastAsia="Times New Roman" w:hAnsi="Times New Roman" w:cs="Times New Roman"/>
          <w:color w:val="000000"/>
          <w:sz w:val="28"/>
          <w:szCs w:val="28"/>
          <w:lang w:eastAsia="ru-RU"/>
        </w:rPr>
        <w:t>сь объективно существующие насу</w:t>
      </w:r>
      <w:r w:rsidRPr="00866F91">
        <w:rPr>
          <w:rFonts w:ascii="Times New Roman" w:eastAsia="Times New Roman" w:hAnsi="Times New Roman" w:cs="Times New Roman"/>
          <w:color w:val="000000"/>
          <w:sz w:val="28"/>
          <w:szCs w:val="28"/>
          <w:lang w:eastAsia="ru-RU"/>
        </w:rPr>
        <w:t>щные потребности общества, связанные с необходимостью подготовки человека к более успешной трудовой и военной деятельности. Можно смело утверждать, что физические упражнения и физическое воспитание явились теми главными факторами, которые способствовали выживанию человечества на заре его развития.</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Не меньшее значение физическое воспитание, физическая культура, спорт имеют в настоящее время. Это обусловлено следующими обстоятельствами.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 процессе своего видового развития человек во многом стал именно человеком (</w:t>
      </w:r>
      <w:r w:rsidR="00866F91" w:rsidRPr="00866F91">
        <w:rPr>
          <w:rFonts w:ascii="Times New Roman" w:eastAsia="Times New Roman" w:hAnsi="Times New Roman" w:cs="Times New Roman"/>
          <w:color w:val="000000"/>
          <w:sz w:val="28"/>
          <w:szCs w:val="28"/>
          <w:lang w:val="en-US" w:eastAsia="ru-RU"/>
        </w:rPr>
        <w:t>Homo</w:t>
      </w:r>
      <w:r w:rsidR="00866F91" w:rsidRPr="00866F91">
        <w:rPr>
          <w:rFonts w:ascii="Times New Roman" w:eastAsia="Times New Roman" w:hAnsi="Times New Roman" w:cs="Times New Roman"/>
          <w:color w:val="000000"/>
          <w:sz w:val="28"/>
          <w:szCs w:val="28"/>
          <w:lang w:eastAsia="ru-RU"/>
        </w:rPr>
        <w:t xml:space="preserve"> </w:t>
      </w:r>
      <w:r w:rsidR="00866F91" w:rsidRPr="00866F91">
        <w:rPr>
          <w:rFonts w:ascii="Times New Roman" w:eastAsia="Times New Roman" w:hAnsi="Times New Roman" w:cs="Times New Roman"/>
          <w:color w:val="000000"/>
          <w:sz w:val="28"/>
          <w:szCs w:val="28"/>
          <w:lang w:val="en-US" w:eastAsia="ru-RU"/>
        </w:rPr>
        <w:t>sapiens</w:t>
      </w:r>
      <w:r w:rsidR="00866F91" w:rsidRPr="00866F91">
        <w:rPr>
          <w:rFonts w:ascii="Times New Roman" w:eastAsia="Times New Roman" w:hAnsi="Times New Roman" w:cs="Times New Roman"/>
          <w:color w:val="000000"/>
          <w:sz w:val="28"/>
          <w:szCs w:val="28"/>
          <w:lang w:eastAsia="ru-RU"/>
        </w:rPr>
        <w:t xml:space="preserve"> </w:t>
      </w:r>
      <w:r w:rsidRPr="00866F91">
        <w:rPr>
          <w:rFonts w:ascii="Times New Roman" w:eastAsia="Times New Roman" w:hAnsi="Times New Roman" w:cs="Times New Roman"/>
          <w:color w:val="000000"/>
          <w:sz w:val="28"/>
          <w:szCs w:val="28"/>
          <w:lang w:eastAsia="ru-RU"/>
        </w:rPr>
        <w:t xml:space="preserve">- человек разумный) благодаря тому, что не пошел, как другие животные, по пути только пассивной адаптации к условиям существования. На определенном этапе своего развития человек стал вначале активно ограждать себя от влияния окружающей среды (одежда, жилище и т. п.), а затем и приспосабливать ее к своим нуждам. До определенной поры это играло положительную роль. Однако в настоящее время накапливается все больше данных, свидетельствующих: о губительности такого способа адаптации. Дето в том, что, создавая за счет своего интеллекта оптимальную среду своего существования посредством улучшения комфорта, лекарственных средств, бытовой химии и т, п., человек постепенно накапливает в своем </w:t>
      </w:r>
      <w:r w:rsidRPr="00866F91">
        <w:rPr>
          <w:rFonts w:ascii="Times New Roman" w:eastAsia="Times New Roman" w:hAnsi="Times New Roman" w:cs="Times New Roman"/>
          <w:color w:val="000000"/>
          <w:sz w:val="28"/>
          <w:szCs w:val="28"/>
          <w:lang w:eastAsia="ru-RU"/>
        </w:rPr>
        <w:lastRenderedPageBreak/>
        <w:t>генофонде потенциал вырождения. Имеются сведения о том</w:t>
      </w:r>
      <w:r w:rsidR="00866F91" w:rsidRPr="00866F91">
        <w:rPr>
          <w:rFonts w:ascii="Times New Roman" w:eastAsia="Times New Roman" w:hAnsi="Times New Roman" w:cs="Times New Roman"/>
          <w:color w:val="000000"/>
          <w:sz w:val="28"/>
          <w:szCs w:val="28"/>
          <w:lang w:eastAsia="ru-RU"/>
        </w:rPr>
        <w:t xml:space="preserve">, что из всех мутации, которыми </w:t>
      </w:r>
      <w:r w:rsidR="00866F91" w:rsidRPr="00866F91">
        <w:rPr>
          <w:rFonts w:ascii="Times New Roman" w:eastAsia="Times New Roman" w:hAnsi="Times New Roman" w:cs="Times New Roman"/>
          <w:color w:val="000000"/>
          <w:sz w:val="28"/>
          <w:szCs w:val="28"/>
          <w:lang w:val="kk-KZ" w:eastAsia="ru-RU"/>
        </w:rPr>
        <w:t>в</w:t>
      </w:r>
      <w:r w:rsidRPr="00866F91">
        <w:rPr>
          <w:rFonts w:ascii="Times New Roman" w:eastAsia="Times New Roman" w:hAnsi="Times New Roman" w:cs="Times New Roman"/>
          <w:color w:val="000000"/>
          <w:sz w:val="28"/>
          <w:szCs w:val="28"/>
          <w:lang w:eastAsia="ru-RU"/>
        </w:rPr>
        <w:t xml:space="preserve"> настоящее время: сопровождается эволюционное развитие человека как биологического вида, только 13% идут со знаком плюс, а остальные 87% - со знаком минус. К тому же огромное разрушающее воздействие на организм человека оказывает резкое уменьшение двигательной активности, вызванное комфортностью условий жизни и другими следствиями научно-технической революции. Дело в том, что человеческий организм запрограммирован природой на систематическую и интенсивную двигательную активность. Это обусловлено тем, что на протяжении тысячелетий человек вынужден был напрягать все свои силы для того, чтобы выжить или обеспечить себя самым необходимым. Еще в XIX столетии 95% всего валового продукта, производимого человечеством, добывалось за счет мускульной энергия и только 5% - за счет механизации и автоматизации трудовых процессов. В настоящее время эти цифры уже изменились на прямо противоположные.</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 результате природная потребность организма в движениях не удовлетворяется. Это приводит к повреждениям его функциональных систем, прежде всего сердечнососудистой, появлению и все большему распространению не известных ранее заболеваний. Следовательно, все более совершенствуя комфортность среды своего существования, человек, образно говоря, роет себе все более глубокую экологическую яму, которая потенциально может стать могилой для человечества.</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Положение еще более осложняется тем, что в искусственно созданной человеком среде существования крайне ограничены возможности для предотвращения его инволюции в менее совершенное существо. И здесь любые достижения научно-технического прогресса бессильны. Они скорее способны усугубить положение, чем улучшить его. Жизнь показ</w:t>
      </w:r>
      <w:r w:rsidR="00866F91" w:rsidRPr="00866F91">
        <w:rPr>
          <w:rFonts w:ascii="Times New Roman" w:eastAsia="Times New Roman" w:hAnsi="Times New Roman" w:cs="Times New Roman"/>
          <w:color w:val="000000"/>
          <w:sz w:val="28"/>
          <w:szCs w:val="28"/>
          <w:lang w:eastAsia="ru-RU"/>
        </w:rPr>
        <w:t>ал</w:t>
      </w:r>
      <w:r w:rsidRPr="00866F91">
        <w:rPr>
          <w:rFonts w:ascii="Times New Roman" w:eastAsia="Times New Roman" w:hAnsi="Times New Roman" w:cs="Times New Roman"/>
          <w:color w:val="000000"/>
          <w:sz w:val="28"/>
          <w:szCs w:val="28"/>
          <w:lang w:eastAsia="ru-RU"/>
        </w:rPr>
        <w:t>а, что даже самые выдающиеся достижения современной медицины не в состоянии принципиально изменить процесс физической деградации человека. В лучшем случае они могут лишь замедлить его.</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На этом довольно мрачном фоне есть лишь одно обнадеживающее обстоятельство, способное предотвратить катастрофу. Это интенсивное и целенаправленное использование средств физической культуры для удовлетворения природной потребности человеческого организма в движении.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На поразительную эффективность физических упражнений и их исключительно благотворное влияние на человека указывал знаменитый французский врач XVIII века Симон Андре Тиссо. Это ему принадлежит удивительное по глубине и прозорливости высказывание о том, что движение как таковое может по своему действию заменить любые средства, но все лечебные средства мира не могут заменить действие движения. Сейчас, на рубеже третьего тысячелетия, в условиях процветания гиподинамии и эпидемий ранее неведомых болезней эти слова звучат в высшей степени убедительно и своевременно.</w:t>
      </w:r>
    </w:p>
    <w:p w:rsidR="00866F91" w:rsidRPr="00866F91" w:rsidRDefault="006F16F2" w:rsidP="00866F91">
      <w:pPr>
        <w:spacing w:after="0" w:line="240" w:lineRule="auto"/>
        <w:ind w:firstLine="709"/>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 xml:space="preserve">Изложенные представления являются, пожалуй, самым весомым и убедительным аргументом, свидетельствующим о той исключительной роли, </w:t>
      </w:r>
      <w:r w:rsidRPr="00866F91">
        <w:rPr>
          <w:rFonts w:ascii="Times New Roman" w:eastAsia="Times New Roman" w:hAnsi="Times New Roman" w:cs="Times New Roman"/>
          <w:color w:val="000000"/>
          <w:sz w:val="28"/>
          <w:szCs w:val="28"/>
          <w:lang w:eastAsia="ru-RU"/>
        </w:rPr>
        <w:lastRenderedPageBreak/>
        <w:t>которую играет физическая культура в жизни современного человека и общества</w:t>
      </w:r>
      <w:r w:rsidR="00866F91" w:rsidRPr="00866F91">
        <w:rPr>
          <w:rFonts w:ascii="Times New Roman" w:eastAsia="Times New Roman" w:hAnsi="Times New Roman" w:cs="Times New Roman"/>
          <w:color w:val="000000"/>
          <w:sz w:val="28"/>
          <w:szCs w:val="28"/>
          <w:lang w:eastAsia="ru-RU"/>
        </w:rPr>
        <w:t>.</w:t>
      </w:r>
    </w:p>
    <w:p w:rsidR="00866F91" w:rsidRPr="00866F91" w:rsidRDefault="00866F91" w:rsidP="00866F91">
      <w:pPr>
        <w:spacing w:after="0" w:line="240" w:lineRule="auto"/>
        <w:ind w:firstLine="709"/>
        <w:jc w:val="both"/>
        <w:rPr>
          <w:rFonts w:ascii="Times New Roman" w:eastAsia="Times New Roman" w:hAnsi="Times New Roman" w:cs="Times New Roman"/>
          <w:sz w:val="28"/>
          <w:szCs w:val="28"/>
          <w:lang w:eastAsia="ru-RU"/>
        </w:rPr>
      </w:pPr>
    </w:p>
    <w:p w:rsidR="00866F91" w:rsidRPr="00866F91" w:rsidRDefault="00866F91" w:rsidP="00866F91">
      <w:pPr>
        <w:spacing w:after="0" w:line="240" w:lineRule="auto"/>
        <w:ind w:firstLine="709"/>
        <w:jc w:val="center"/>
        <w:rPr>
          <w:rFonts w:ascii="Times New Roman" w:eastAsia="Times New Roman" w:hAnsi="Times New Roman" w:cs="Times New Roman"/>
          <w:b/>
          <w:sz w:val="28"/>
          <w:szCs w:val="28"/>
          <w:lang w:eastAsia="ru-RU"/>
        </w:rPr>
      </w:pPr>
    </w:p>
    <w:p w:rsidR="006F16F2" w:rsidRPr="00866F91" w:rsidRDefault="00866F91" w:rsidP="00866F91">
      <w:pPr>
        <w:spacing w:after="0" w:line="240" w:lineRule="auto"/>
        <w:ind w:firstLine="709"/>
        <w:jc w:val="center"/>
        <w:rPr>
          <w:rFonts w:ascii="Times New Roman" w:eastAsia="Times New Roman" w:hAnsi="Times New Roman" w:cs="Times New Roman"/>
          <w:b/>
          <w:color w:val="000000"/>
          <w:sz w:val="28"/>
          <w:szCs w:val="28"/>
          <w:lang w:eastAsia="ru-RU"/>
        </w:rPr>
      </w:pPr>
      <w:r w:rsidRPr="00866F91">
        <w:rPr>
          <w:rFonts w:ascii="Times New Roman" w:eastAsia="Times New Roman" w:hAnsi="Times New Roman" w:cs="Times New Roman"/>
          <w:b/>
          <w:color w:val="000000"/>
          <w:sz w:val="28"/>
          <w:szCs w:val="28"/>
          <w:lang w:eastAsia="ru-RU"/>
        </w:rPr>
        <w:t xml:space="preserve">6. </w:t>
      </w:r>
      <w:r w:rsidR="006F16F2" w:rsidRPr="00866F91">
        <w:rPr>
          <w:rFonts w:ascii="Times New Roman" w:eastAsia="Times New Roman" w:hAnsi="Times New Roman" w:cs="Times New Roman"/>
          <w:b/>
          <w:color w:val="000000"/>
          <w:sz w:val="28"/>
          <w:szCs w:val="28"/>
          <w:lang w:eastAsia="ru-RU"/>
        </w:rPr>
        <w:t>ЗНАЧЕНИЕ ЗАНЯТИЙ ФИЗИЧЕСКИМИ УПРАЖНЕНИЯМИ ДЛЯ ЗДОРОВЬЯ ЧЕЛОВЕКА</w:t>
      </w:r>
    </w:p>
    <w:p w:rsidR="00866F91" w:rsidRPr="00866F91" w:rsidRDefault="00866F91" w:rsidP="00866F91">
      <w:pPr>
        <w:spacing w:after="0" w:line="240" w:lineRule="auto"/>
        <w:ind w:firstLine="709"/>
        <w:jc w:val="both"/>
        <w:rPr>
          <w:rFonts w:ascii="Times New Roman" w:eastAsia="Times New Roman" w:hAnsi="Times New Roman" w:cs="Times New Roman"/>
          <w:sz w:val="28"/>
          <w:szCs w:val="28"/>
          <w:lang w:eastAsia="ru-RU"/>
        </w:rPr>
      </w:pP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По определению Всемирной Организации Здравоохранения (ВОЗ) здоровье - это состояние полного физического, психического и социального благополучия.</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Крепкое здоровье способствует успешности занятий любым видом деятельности, в том числе и умственной. Специальные исследования показали, что основной причиной низкой успеваемости у 85% учащихся вузов является слабое здоровье. От общего состояния здоровья и физических возможностей человека во многом зависит память, внимание, усидчивость и результативность умственной деятельности.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Движения, мышечные напряжения, физическая работа были и остаются важнейшим условием поддержания нормального состояния человеческого организма. Известные афоризмы: «Движение — жизнь», «Движение - залог здоровья» и др., отражают общепризнанность и неоспоримость значения двигательной активности для здоровья человека.</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Ещё Аристотель утверждал, что жизнь требует движения. С тех древних времён известно, что движение является основным стимулятором жизнедеятельности человеческого организма.</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Уже довольно давно усилиями мыслителей и естествоиспытателей добыты ценнейшие данные о том, что «работа строит орган», что «частое и неослабевающее употребление какого-нибудь органа, укрепляет мало-помалу этот орган, развивает его, увеличивает и сообщает ему силу, соразмерную с длительностью самого употребления». Это положение составляет суть того, что великим французским естествоиспытателем Ж.-Б. Ламарком определено как «первый закон - закон упражнения». Позже в деталях было понято и описано удивительное свойство живых систем, которое заключается в том, что в отличие от технических механизмов они не только не изнашиваются от работы, но и совершенствуются, развиваются благодаря свойственной живому способности с превышением восполнять то, что утрачено им в процессе работы (явление «суперкомпенсации» или «избыточной компенсации» по А. </w:t>
      </w:r>
      <w:r w:rsidRPr="00866F91">
        <w:rPr>
          <w:rFonts w:ascii="Times New Roman" w:eastAsia="Times New Roman" w:hAnsi="Times New Roman" w:cs="Times New Roman"/>
          <w:iCs/>
          <w:color w:val="000000"/>
          <w:sz w:val="28"/>
          <w:szCs w:val="28"/>
          <w:lang w:eastAsia="ru-RU"/>
        </w:rPr>
        <w:t>А,</w:t>
      </w:r>
      <w:r w:rsidRPr="00866F91">
        <w:rPr>
          <w:rFonts w:ascii="Times New Roman" w:eastAsia="Times New Roman" w:hAnsi="Times New Roman" w:cs="Times New Roman"/>
          <w:i/>
          <w:iCs/>
          <w:color w:val="000000"/>
          <w:sz w:val="28"/>
          <w:szCs w:val="28"/>
          <w:lang w:eastAsia="ru-RU"/>
        </w:rPr>
        <w:t xml:space="preserve"> </w:t>
      </w:r>
      <w:r w:rsidRPr="00866F91">
        <w:rPr>
          <w:rFonts w:ascii="Times New Roman" w:eastAsia="Times New Roman" w:hAnsi="Times New Roman" w:cs="Times New Roman"/>
          <w:color w:val="000000"/>
          <w:sz w:val="28"/>
          <w:szCs w:val="28"/>
          <w:lang w:eastAsia="ru-RU"/>
        </w:rPr>
        <w:t>Ухтомскому).</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Регулярные занятия физическими упражнениями в первую очередь влияют на опорно-двигательный аппарат, его мышечную систему. Во время их выполнения усиливается кровоток. Кровь приносит к мышцам значительно больше кислорода н питательных веществ. При этом в мышцах открываются дополнительные, резервные капилляры, количество циркулирующей крови значительно возрастае</w:t>
      </w:r>
      <w:r w:rsidR="00866F91" w:rsidRPr="00866F91">
        <w:rPr>
          <w:rFonts w:ascii="Times New Roman" w:eastAsia="Times New Roman" w:hAnsi="Times New Roman" w:cs="Times New Roman"/>
          <w:color w:val="000000"/>
          <w:sz w:val="28"/>
          <w:szCs w:val="28"/>
          <w:lang w:eastAsia="ru-RU"/>
        </w:rPr>
        <w:t>т</w:t>
      </w:r>
      <w:r w:rsidRPr="00866F91">
        <w:rPr>
          <w:rFonts w:ascii="Times New Roman" w:eastAsia="Times New Roman" w:hAnsi="Times New Roman" w:cs="Times New Roman"/>
          <w:color w:val="000000"/>
          <w:sz w:val="28"/>
          <w:szCs w:val="28"/>
          <w:lang w:eastAsia="ru-RU"/>
        </w:rPr>
        <w:t>, что вызывает улучшение обмена вещес</w:t>
      </w:r>
      <w:r w:rsidR="00866F91" w:rsidRPr="00866F91">
        <w:rPr>
          <w:rFonts w:ascii="Times New Roman" w:eastAsia="Times New Roman" w:hAnsi="Times New Roman" w:cs="Times New Roman"/>
          <w:color w:val="000000"/>
          <w:sz w:val="28"/>
          <w:szCs w:val="28"/>
          <w:lang w:eastAsia="ru-RU"/>
        </w:rPr>
        <w:t>тв, повышение эффективности функц</w:t>
      </w:r>
      <w:r w:rsidRPr="00866F91">
        <w:rPr>
          <w:rFonts w:ascii="Times New Roman" w:eastAsia="Times New Roman" w:hAnsi="Times New Roman" w:cs="Times New Roman"/>
          <w:color w:val="000000"/>
          <w:sz w:val="28"/>
          <w:szCs w:val="28"/>
          <w:lang w:eastAsia="ru-RU"/>
        </w:rPr>
        <w:t>ионирования различных органов и систем.</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lastRenderedPageBreak/>
        <w:t>Следовательно, физические упражнения действуют не изолированно на какой-либо орган или систему, а на весь организм в целом, вызывая изменения не только в структур е мышц, суставов, связок, но и во внутренних органах и: их функциях, обмене веществ, иммунной системе.</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Усиление мышечной деятельности</w:t>
      </w:r>
      <w:r w:rsidR="00866F91" w:rsidRPr="00866F91">
        <w:rPr>
          <w:rFonts w:ascii="Times New Roman" w:eastAsia="Times New Roman" w:hAnsi="Times New Roman" w:cs="Times New Roman"/>
          <w:color w:val="000000"/>
          <w:sz w:val="28"/>
          <w:szCs w:val="28"/>
          <w:lang w:eastAsia="ru-RU"/>
        </w:rPr>
        <w:t xml:space="preserve"> при выполнении физических уп</w:t>
      </w:r>
      <w:r w:rsidRPr="00866F91">
        <w:rPr>
          <w:rFonts w:ascii="Times New Roman" w:eastAsia="Times New Roman" w:hAnsi="Times New Roman" w:cs="Times New Roman"/>
          <w:color w:val="000000"/>
          <w:sz w:val="28"/>
          <w:szCs w:val="28"/>
          <w:lang w:eastAsia="ru-RU"/>
        </w:rPr>
        <w:t>ражнений заставляет работать с дополнительной нагрузкой сердце, лёгкие и дру</w:t>
      </w:r>
      <w:r w:rsidR="00866F91" w:rsidRPr="00866F91">
        <w:rPr>
          <w:rFonts w:ascii="Times New Roman" w:eastAsia="Times New Roman" w:hAnsi="Times New Roman" w:cs="Times New Roman"/>
          <w:color w:val="000000"/>
          <w:sz w:val="28"/>
          <w:szCs w:val="28"/>
          <w:lang w:eastAsia="ru-RU"/>
        </w:rPr>
        <w:t>г</w:t>
      </w:r>
      <w:r w:rsidRPr="00866F91">
        <w:rPr>
          <w:rFonts w:ascii="Times New Roman" w:eastAsia="Times New Roman" w:hAnsi="Times New Roman" w:cs="Times New Roman"/>
          <w:color w:val="000000"/>
          <w:sz w:val="28"/>
          <w:szCs w:val="28"/>
          <w:lang w:eastAsia="ru-RU"/>
        </w:rPr>
        <w:t>ие органы и системы организма, повышая тем самым его функциональные возможности, сопротивляемость к неблагоприятным воздействиям внешней среды. У физически тренированных, людей наблюдается лучшая .переносимость кислородного голодания, действия проникающей радиации на состав крови, устойчивость к перегреванию, охлаждению.</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Таким образом, под влиянием физических нагрузок увеличивается работоспособность сердца, содержание гемоглобина и количества эритроцитов повышается фагоцитарная (защитная) функция крови. Под влиянием физических упражнений совершенствуются не только функции, но и строение внутренних органов.</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Если же двигательная система организма бездействует, ухудшается питание мышц, постепенно уменьшается их объём и проявляемая ими сила, снижается эластичность и упругость, мышцы становятся слабыми и дряблыми Ограничения в движении (гиподинамия), пассивный образ жизни постепенно приводят к предпатологаческим и патологическим изменениям в организме •</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Физические упражнения не только активизируют физиологические процессы, но и активно способствуют обеспечению восстановления утраченных функций. Всякое заболевание сопровождается нарушением функций с последующей (в период выздоровления) их компенсацией. Физические упражнения, повышая общий тонус, стимулируют зашитые силы организма, насыщая кровь пластическими (строительными) материалами, способствуют ускорению восстановительных процессов, ускоряя тем самым выздоровление.</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Следовательно, физические упражнения выступают в роли эффективного средства неспецифической реабилитации и профилактики множества функциональных расстройств и заболеваний, а лечебная физическая культура (ЛФК) рассматривается как эффективный метод восстановительной терапии. ЛФК находит всё более широкое применение в практике работы больниц, поликлиник, санаториев, врачебно-физкультурных диспансеров.</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По вопросу стратегии борьбы за здоровье человека, охраны самой человеческой природы учёные всего мира на редкость единодушны. По</w:t>
      </w:r>
      <w:r w:rsidRPr="00866F91">
        <w:rPr>
          <w:rFonts w:ascii="Times New Roman" w:eastAsia="Times New Roman" w:hAnsi="Times New Roman" w:cs="Times New Roman"/>
          <w:color w:val="000000"/>
          <w:sz w:val="28"/>
          <w:szCs w:val="28"/>
          <w:lang w:eastAsia="ru-RU"/>
        </w:rPr>
        <w:softHyphen/>
        <w:t>давляющее большинство из них главным источником развития и укрепления ресурсов здоровья видит в систематической физической активности на протяжении всей индивидуальной жизни.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Вместе с тем многочисленные морфологические, биохимические, фи</w:t>
      </w:r>
      <w:r w:rsidRPr="00866F91">
        <w:rPr>
          <w:rFonts w:ascii="Times New Roman" w:eastAsia="Times New Roman" w:hAnsi="Times New Roman" w:cs="Times New Roman"/>
          <w:color w:val="000000"/>
          <w:sz w:val="28"/>
          <w:szCs w:val="28"/>
          <w:lang w:eastAsia="ru-RU"/>
        </w:rPr>
        <w:softHyphen/>
        <w:t xml:space="preserve">зиологические исследования свидетельствуют, что положительные изменения в организме происходят только под воздействием умеренных, оптимальных по величине нагрузок. Большие нагрузки, привода к весьма значительным сдвигам в структурах и химизме тканей работающих органов, нередко являются </w:t>
      </w:r>
      <w:r w:rsidRPr="00866F91">
        <w:rPr>
          <w:rFonts w:ascii="Times New Roman" w:eastAsia="Times New Roman" w:hAnsi="Times New Roman" w:cs="Times New Roman"/>
          <w:color w:val="000000"/>
          <w:sz w:val="28"/>
          <w:szCs w:val="28"/>
          <w:lang w:eastAsia="ru-RU"/>
        </w:rPr>
        <w:lastRenderedPageBreak/>
        <w:t>причиной нарушения обмена веществ, чрезмерной гипоксии тканей, нарушения функционирования многих органов и систем. Очень интенсивные физические нагрузки, оказывая столь глубокое воздействие на физиологические процессы, могут привести к развитию состояния перетренированное™, которое характеризуется физическим и нервным истощением, подавленным психическим состоянием, плохим самочувствием, нежеланием заниматься. В таком состоянии происходит снижение общей сопротивляемости организма различным инфекциям. Этим объясняется парадоксальный факт высокой степени подверженности спортсменов простудным и инфекционным заболеваниям. Перетренированность является также одним из главных факторов травматизма на занятиях физическими упражнениями.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Подводя итог изложенному в данном разделе, можно констатировать, что оздоровительный эффект от систематических занятий физическими упражнениями заключается главным образом в следующем.</w:t>
      </w:r>
    </w:p>
    <w:p w:rsidR="006F16F2" w:rsidRPr="00866F91" w:rsidRDefault="006F16F2" w:rsidP="00866F91">
      <w:pPr>
        <w:numPr>
          <w:ilvl w:val="0"/>
          <w:numId w:val="8"/>
        </w:numPr>
        <w:tabs>
          <w:tab w:val="left" w:pos="837"/>
        </w:tabs>
        <w:spacing w:after="0" w:line="240" w:lineRule="auto"/>
        <w:ind w:left="0" w:firstLine="426"/>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Физическая активность задерживает развитие коронарного ате</w:t>
      </w:r>
      <w:r w:rsidRPr="00866F91">
        <w:rPr>
          <w:rFonts w:ascii="Times New Roman" w:eastAsia="Times New Roman" w:hAnsi="Times New Roman" w:cs="Times New Roman"/>
          <w:color w:val="000000"/>
          <w:sz w:val="28"/>
          <w:szCs w:val="28"/>
          <w:lang w:eastAsia="ru-RU"/>
        </w:rPr>
        <w:softHyphen/>
        <w:t>росклероза и тем самым предупреждает возникновение многих болезней сердца.</w:t>
      </w:r>
    </w:p>
    <w:p w:rsidR="006F16F2" w:rsidRPr="00866F91" w:rsidRDefault="006F16F2" w:rsidP="00866F91">
      <w:pPr>
        <w:numPr>
          <w:ilvl w:val="0"/>
          <w:numId w:val="8"/>
        </w:numPr>
        <w:tabs>
          <w:tab w:val="left" w:pos="837"/>
          <w:tab w:val="right" w:pos="6869"/>
        </w:tabs>
        <w:spacing w:after="0" w:line="240" w:lineRule="auto"/>
        <w:ind w:left="0" w:firstLine="426"/>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Увеличивается жизненная</w:t>
      </w:r>
      <w:r w:rsidRPr="00866F91">
        <w:rPr>
          <w:rFonts w:ascii="Times New Roman" w:eastAsia="Times New Roman" w:hAnsi="Times New Roman" w:cs="Times New Roman"/>
          <w:color w:val="000000"/>
          <w:sz w:val="28"/>
          <w:szCs w:val="28"/>
          <w:lang w:eastAsia="ru-RU"/>
        </w:rPr>
        <w:tab/>
        <w:t>ёмкость лёгких (ЖЕЛ), повышается</w:t>
      </w:r>
      <w:r w:rsidR="00866F91" w:rsidRPr="00866F91">
        <w:rPr>
          <w:rFonts w:ascii="Times New Roman" w:eastAsia="Times New Roman" w:hAnsi="Times New Roman" w:cs="Times New Roman"/>
          <w:color w:val="000000"/>
          <w:sz w:val="28"/>
          <w:szCs w:val="28"/>
          <w:lang w:eastAsia="ru-RU"/>
        </w:rPr>
        <w:t xml:space="preserve"> </w:t>
      </w:r>
      <w:r w:rsidRPr="00866F91">
        <w:rPr>
          <w:rFonts w:ascii="Times New Roman" w:eastAsia="Times New Roman" w:hAnsi="Times New Roman" w:cs="Times New Roman"/>
          <w:color w:val="000000"/>
          <w:sz w:val="28"/>
          <w:szCs w:val="28"/>
          <w:lang w:eastAsia="ru-RU"/>
        </w:rPr>
        <w:t xml:space="preserve">эластичность межрёберных хрящей </w:t>
      </w:r>
      <w:r w:rsidRPr="00866F91">
        <w:rPr>
          <w:rFonts w:ascii="Times New Roman" w:eastAsia="Times New Roman" w:hAnsi="Times New Roman" w:cs="Times New Roman"/>
          <w:iCs/>
          <w:color w:val="000000"/>
          <w:sz w:val="28"/>
          <w:szCs w:val="28"/>
          <w:lang w:eastAsia="ru-RU"/>
        </w:rPr>
        <w:t>и</w:t>
      </w:r>
      <w:r w:rsidRPr="00866F91">
        <w:rPr>
          <w:rFonts w:ascii="Times New Roman" w:eastAsia="Times New Roman" w:hAnsi="Times New Roman" w:cs="Times New Roman"/>
          <w:color w:val="000000"/>
          <w:sz w:val="28"/>
          <w:szCs w:val="28"/>
          <w:lang w:eastAsia="ru-RU"/>
        </w:rPr>
        <w:t xml:space="preserve"> подвижность диафрагмы, развивается дыхательная мускулатура и, как следствие всего этого, улучшается процесс газообмена в лёгких.</w:t>
      </w:r>
    </w:p>
    <w:p w:rsidR="006F16F2" w:rsidRPr="00866F91" w:rsidRDefault="006F16F2" w:rsidP="00866F91">
      <w:pPr>
        <w:pStyle w:val="af0"/>
        <w:numPr>
          <w:ilvl w:val="0"/>
          <w:numId w:val="8"/>
        </w:numPr>
        <w:tabs>
          <w:tab w:val="left" w:pos="837"/>
          <w:tab w:val="right" w:pos="6869"/>
        </w:tabs>
        <w:spacing w:after="0" w:line="240" w:lineRule="auto"/>
        <w:ind w:left="0" w:firstLine="426"/>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Под влиянием тренировок</w:t>
      </w:r>
      <w:r w:rsidRPr="00866F91">
        <w:rPr>
          <w:rFonts w:ascii="Times New Roman" w:eastAsia="Times New Roman" w:hAnsi="Times New Roman" w:cs="Times New Roman"/>
          <w:color w:val="000000"/>
          <w:sz w:val="28"/>
          <w:szCs w:val="28"/>
          <w:lang w:eastAsia="ru-RU"/>
        </w:rPr>
        <w:tab/>
        <w:t>улучшается функция поджелудочной</w:t>
      </w:r>
      <w:r w:rsidR="00866F91" w:rsidRPr="00866F91">
        <w:rPr>
          <w:rFonts w:ascii="Times New Roman" w:eastAsia="Times New Roman" w:hAnsi="Times New Roman" w:cs="Times New Roman"/>
          <w:color w:val="000000"/>
          <w:sz w:val="28"/>
          <w:szCs w:val="28"/>
          <w:lang w:eastAsia="ru-RU"/>
        </w:rPr>
        <w:t xml:space="preserve"> железы, </w:t>
      </w:r>
      <w:r w:rsidRPr="00866F91">
        <w:rPr>
          <w:rFonts w:ascii="Times New Roman" w:eastAsia="Times New Roman" w:hAnsi="Times New Roman" w:cs="Times New Roman"/>
          <w:color w:val="000000"/>
          <w:sz w:val="28"/>
          <w:szCs w:val="28"/>
          <w:lang w:eastAsia="ru-RU"/>
        </w:rPr>
        <w:t>вырабатывающей инсулин</w:t>
      </w:r>
      <w:r w:rsidRPr="00866F91">
        <w:rPr>
          <w:rFonts w:ascii="Times New Roman" w:eastAsia="Times New Roman" w:hAnsi="Times New Roman" w:cs="Times New Roman"/>
          <w:color w:val="000000"/>
          <w:sz w:val="28"/>
          <w:szCs w:val="28"/>
          <w:lang w:eastAsia="ru-RU"/>
        </w:rPr>
        <w:tab/>
        <w:t>- гормон, расщепляющий глюкозу.</w:t>
      </w:r>
    </w:p>
    <w:p w:rsidR="00866F91" w:rsidRPr="00866F91" w:rsidRDefault="006F16F2" w:rsidP="00866F91">
      <w:pPr>
        <w:pStyle w:val="af0"/>
        <w:numPr>
          <w:ilvl w:val="0"/>
          <w:numId w:val="8"/>
        </w:numPr>
        <w:tabs>
          <w:tab w:val="left" w:pos="837"/>
        </w:tabs>
        <w:spacing w:after="0" w:line="240" w:lineRule="auto"/>
        <w:ind w:left="0" w:firstLine="426"/>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Благодаря этому улучшаются условия накопления и рационального расходования энергии организма.</w:t>
      </w:r>
    </w:p>
    <w:p w:rsidR="00866F91" w:rsidRPr="00866F91" w:rsidRDefault="006F16F2" w:rsidP="00866F91">
      <w:pPr>
        <w:pStyle w:val="af0"/>
        <w:numPr>
          <w:ilvl w:val="0"/>
          <w:numId w:val="8"/>
        </w:numPr>
        <w:tabs>
          <w:tab w:val="left" w:pos="837"/>
        </w:tabs>
        <w:spacing w:after="0" w:line="240" w:lineRule="auto"/>
        <w:ind w:left="0" w:firstLine="426"/>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Улучшается работа печени - главной биохимической лаборатории организма. Активизируется выработка ферментов и других важных биологически активных веществ, ускоряется очистка организма от шлаков, образующихся в процессе жизнедеятельности.</w:t>
      </w:r>
    </w:p>
    <w:p w:rsidR="00866F91" w:rsidRPr="00866F91" w:rsidRDefault="006F16F2" w:rsidP="00866F91">
      <w:pPr>
        <w:pStyle w:val="af0"/>
        <w:numPr>
          <w:ilvl w:val="0"/>
          <w:numId w:val="8"/>
        </w:numPr>
        <w:tabs>
          <w:tab w:val="left" w:pos="837"/>
        </w:tabs>
        <w:spacing w:after="0" w:line="240" w:lineRule="auto"/>
        <w:ind w:left="0" w:firstLine="426"/>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Снижается содержание холестерина в крови. Под влиянием тре</w:t>
      </w:r>
      <w:r w:rsidRPr="00866F91">
        <w:rPr>
          <w:rFonts w:ascii="Times New Roman" w:eastAsia="Times New Roman" w:hAnsi="Times New Roman" w:cs="Times New Roman"/>
          <w:color w:val="000000"/>
          <w:sz w:val="28"/>
          <w:szCs w:val="28"/>
          <w:lang w:eastAsia="ru-RU"/>
        </w:rPr>
        <w:softHyphen/>
        <w:t>нировок жиры не откладываются в сосудах или подкожной клетчатке мертвым грузом, а расходуются организмом.</w:t>
      </w:r>
    </w:p>
    <w:p w:rsidR="006F16F2" w:rsidRPr="00866F91" w:rsidRDefault="006F16F2" w:rsidP="00866F91">
      <w:pPr>
        <w:pStyle w:val="af0"/>
        <w:numPr>
          <w:ilvl w:val="0"/>
          <w:numId w:val="8"/>
        </w:numPr>
        <w:tabs>
          <w:tab w:val="left" w:pos="837"/>
        </w:tabs>
        <w:spacing w:after="0" w:line="240" w:lineRule="auto"/>
        <w:ind w:left="0" w:firstLine="426"/>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Систематические занятия физическими упражнениями способны исправить многие физические дефекты организма человека как врождённые так и приобретённые.</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Имеется и множество других весьма полезных следствий от регулярных занятий физическими упражнениями. Их перечисление заняло бы множество страниц. Вряд ли в этом есть необходимость, так как и тех, которые были отмечены, вполне достаточно для понимания исключительной роли средств физической культуры для укрепления здоровья, профилактики множества заболеваний, активного, творческого долголетия.</w:t>
      </w:r>
    </w:p>
    <w:p w:rsidR="00866F91" w:rsidRPr="00866F91" w:rsidRDefault="00866F91" w:rsidP="00866F91">
      <w:pPr>
        <w:tabs>
          <w:tab w:val="left" w:pos="837"/>
        </w:tabs>
        <w:spacing w:after="0" w:line="240" w:lineRule="auto"/>
        <w:jc w:val="both"/>
        <w:rPr>
          <w:rFonts w:ascii="Times New Roman" w:eastAsia="Times New Roman" w:hAnsi="Times New Roman" w:cs="Times New Roman"/>
          <w:color w:val="000000"/>
          <w:sz w:val="28"/>
          <w:szCs w:val="28"/>
          <w:lang w:eastAsia="ru-RU"/>
        </w:rPr>
      </w:pPr>
    </w:p>
    <w:p w:rsidR="00866F91" w:rsidRPr="00866F91" w:rsidRDefault="00866F91" w:rsidP="00866F91">
      <w:pPr>
        <w:tabs>
          <w:tab w:val="left" w:pos="837"/>
        </w:tabs>
        <w:spacing w:after="0" w:line="240" w:lineRule="auto"/>
        <w:jc w:val="both"/>
        <w:rPr>
          <w:rFonts w:ascii="Times New Roman" w:eastAsia="Times New Roman" w:hAnsi="Times New Roman" w:cs="Times New Roman"/>
          <w:color w:val="000000"/>
          <w:sz w:val="28"/>
          <w:szCs w:val="28"/>
          <w:lang w:eastAsia="ru-RU"/>
        </w:rPr>
      </w:pPr>
    </w:p>
    <w:p w:rsidR="00866F91" w:rsidRPr="00866F91" w:rsidRDefault="00866F91" w:rsidP="00866F91">
      <w:pPr>
        <w:tabs>
          <w:tab w:val="left" w:pos="837"/>
        </w:tabs>
        <w:spacing w:after="0" w:line="240" w:lineRule="auto"/>
        <w:jc w:val="both"/>
        <w:rPr>
          <w:rFonts w:ascii="Times New Roman" w:eastAsia="Times New Roman" w:hAnsi="Times New Roman" w:cs="Times New Roman"/>
          <w:color w:val="000000"/>
          <w:sz w:val="28"/>
          <w:szCs w:val="28"/>
          <w:lang w:eastAsia="ru-RU"/>
        </w:rPr>
      </w:pPr>
    </w:p>
    <w:p w:rsidR="006F16F2" w:rsidRPr="00866F91" w:rsidRDefault="00866F91" w:rsidP="00866F91">
      <w:pPr>
        <w:tabs>
          <w:tab w:val="left" w:pos="837"/>
        </w:tabs>
        <w:spacing w:after="0" w:line="240" w:lineRule="auto"/>
        <w:jc w:val="center"/>
        <w:rPr>
          <w:rFonts w:ascii="Times New Roman" w:eastAsia="Times New Roman" w:hAnsi="Times New Roman" w:cs="Times New Roman"/>
          <w:b/>
          <w:color w:val="000000"/>
          <w:sz w:val="28"/>
          <w:szCs w:val="28"/>
          <w:lang w:eastAsia="ru-RU"/>
        </w:rPr>
      </w:pPr>
      <w:r w:rsidRPr="00866F91">
        <w:rPr>
          <w:rFonts w:ascii="Times New Roman" w:eastAsia="Times New Roman" w:hAnsi="Times New Roman" w:cs="Times New Roman"/>
          <w:b/>
          <w:color w:val="000000"/>
          <w:sz w:val="28"/>
          <w:szCs w:val="28"/>
          <w:lang w:eastAsia="ru-RU"/>
        </w:rPr>
        <w:lastRenderedPageBreak/>
        <w:t xml:space="preserve">7. </w:t>
      </w:r>
      <w:r w:rsidR="006F16F2" w:rsidRPr="00866F91">
        <w:rPr>
          <w:rFonts w:ascii="Times New Roman" w:eastAsia="Times New Roman" w:hAnsi="Times New Roman" w:cs="Times New Roman"/>
          <w:b/>
          <w:color w:val="000000"/>
          <w:sz w:val="28"/>
          <w:szCs w:val="28"/>
          <w:lang w:eastAsia="ru-RU"/>
        </w:rPr>
        <w:t>ОСНОВНЫЕ ПОНЯТИЯ ТЕОРИИ ФИЗИЧЕСКОЙ КУЛЬТУРЫ</w:t>
      </w:r>
    </w:p>
    <w:p w:rsidR="00866F91" w:rsidRPr="00866F91" w:rsidRDefault="00866F91" w:rsidP="00866F91">
      <w:pPr>
        <w:tabs>
          <w:tab w:val="left" w:pos="837"/>
        </w:tabs>
        <w:spacing w:after="0" w:line="240" w:lineRule="auto"/>
        <w:jc w:val="center"/>
        <w:rPr>
          <w:rFonts w:ascii="Times New Roman" w:eastAsia="Times New Roman" w:hAnsi="Times New Roman" w:cs="Times New Roman"/>
          <w:sz w:val="28"/>
          <w:szCs w:val="28"/>
          <w:lang w:eastAsia="ru-RU"/>
        </w:rPr>
      </w:pP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Для изучения вопросов теории и практики физической культуры большое значение имеет правильное понимание основных, исходных понятий. Их по возможности более четкое и строгое определение является одной из важнейших проблем теории физической культуры, которая является относительно молодой и окончательно еще не сформировавшейся областью знаний. В таких условиях предельная точность представлений о том или ином термине позволяет облегчить обсуждение и понимание сложных проблем, помочь глубже проникнуть в их сущность. Овладение понятиями способствует конкретизации мысли, облегчает общение, и взаимопонимание.</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Основными понятиями теории физической культуры являются: «фи</w:t>
      </w:r>
      <w:r w:rsidRPr="00866F91">
        <w:rPr>
          <w:rFonts w:ascii="Times New Roman" w:eastAsia="Times New Roman" w:hAnsi="Times New Roman" w:cs="Times New Roman"/>
          <w:color w:val="000000"/>
          <w:sz w:val="28"/>
          <w:szCs w:val="28"/>
          <w:lang w:eastAsia="ru-RU"/>
        </w:rPr>
        <w:softHyphen/>
        <w:t>зическая культура», «физическое воспитание», «физическое развитие», «физическое совершенство», «физическая подготовка», «физкультурная деятельность», «спорт». Каждое из этих понятий отражает одну из сторон деятельности людей, направленной на совершенствование личности, сохранение или изменение свойств и возможностей организма.</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 представленном ряду самым широким, собирательным и многогранным является понятие «физическая культура». В специальной литературе существуют де</w:t>
      </w:r>
      <w:r w:rsidR="00866F91" w:rsidRPr="00866F91">
        <w:rPr>
          <w:rFonts w:ascii="Times New Roman" w:eastAsia="Times New Roman" w:hAnsi="Times New Roman" w:cs="Times New Roman"/>
          <w:color w:val="000000"/>
          <w:sz w:val="28"/>
          <w:szCs w:val="28"/>
          <w:lang w:eastAsia="ru-RU"/>
        </w:rPr>
        <w:t>сятки определений этого понятия</w:t>
      </w:r>
      <w:r w:rsidRPr="00866F91">
        <w:rPr>
          <w:rFonts w:ascii="Times New Roman" w:eastAsia="Times New Roman" w:hAnsi="Times New Roman" w:cs="Times New Roman"/>
          <w:color w:val="000000"/>
          <w:sz w:val="28"/>
          <w:szCs w:val="28"/>
          <w:lang w:eastAsia="ru-RU"/>
        </w:rPr>
        <w:t>, многие из которых существенно отличаются друг от друга. Поэтому очень важно иметь правильное представление о стержневых, фундаментальных основах его содержания.</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Для более глубокого и правильного представления о содержании этого понятия его целесообразно сравнить с понятием «культура». В свою очередь, для лучшего представления понятие «культура» полезно сопоставить с понятием «природа». К явлениям природы, как известно, относится все то, что существует по естественным, не зависящим от человека законам и не является результатом его (человека) преобразовательной деятельности, то есть все живое и неживое в окружающем мире, не преобразованное человеком. Исходя из этого, можно говорить, что к явлениям культуры (в самом широком смысле) относятся способы и результаты преобразовательной деятельности человека которую он осуществляет с целью удовлетворения своих потребностей и устремлений. В таком случае к явлениям физической культуры (как элемента общей культуры) относятся те способы, виды и результаты человеческой деятельности, которые направлены на преобразование человеком своей собственной природы. Это та часть общей культуры, которая воздействует непосредственно не на предметы внешней природы, а на самого человека, являющегося частью этой природы, на его качества, возможности, способности.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На основании изложенного можно заключить, что физическая культура - это органическая часть общей культуры личности и общества, представляющая собой совокупность материальных и духовных ценностей, создаваемых и используемых обществом для физического совершенствования людей. В этом определении отражено самое широкое представление, объединяющее в себе все виды и формы проявления физической культуры. Из него следует, что </w:t>
      </w:r>
      <w:r w:rsidRPr="00866F91">
        <w:rPr>
          <w:rFonts w:ascii="Times New Roman" w:eastAsia="Times New Roman" w:hAnsi="Times New Roman" w:cs="Times New Roman"/>
          <w:color w:val="000000"/>
          <w:sz w:val="28"/>
          <w:szCs w:val="28"/>
          <w:lang w:eastAsia="ru-RU"/>
        </w:rPr>
        <w:lastRenderedPageBreak/>
        <w:t>физическая культура базируется как на материальных, так и на духовных осно</w:t>
      </w:r>
      <w:r w:rsidRPr="00866F91">
        <w:rPr>
          <w:rFonts w:ascii="Times New Roman" w:eastAsia="Times New Roman" w:hAnsi="Times New Roman" w:cs="Times New Roman"/>
          <w:color w:val="000000"/>
          <w:sz w:val="28"/>
          <w:szCs w:val="28"/>
          <w:lang w:eastAsia="ru-RU"/>
        </w:rPr>
        <w:softHyphen/>
        <w:t>вах. Поэтому и в деле формирования физической культуры личности очень важно помнить о единстве и взаимообусловленности биологического и социального в человеке, которые находят свое отражение в двигательном и интеллектуальном компонентах физической культуры. При формировании ее двигательного компонента воздействие оказывается в основном на физическую природу человека. Это достигается путем целенаправленного, систематизированного освоения различных двигательных действий и развития разносторонних физических способностей. Когда же воздействуют с целью формирования интеллектуального компонента, усилия акцентируют прежде всего на формировании специальных знаний и умений их использования с целью самосовершенствования.</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Наряду с таким широким понятием в практике общественной жизни сформировалось и другое, значительно более узкое представление</w:t>
      </w:r>
    </w:p>
    <w:p w:rsidR="006F16F2" w:rsidRPr="00866F91" w:rsidRDefault="006F16F2" w:rsidP="006F16F2">
      <w:pPr>
        <w:tabs>
          <w:tab w:val="left" w:pos="1053"/>
        </w:tabs>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о</w:t>
      </w:r>
      <w:r w:rsidRPr="00866F91">
        <w:rPr>
          <w:rFonts w:ascii="Times New Roman" w:eastAsia="Times New Roman" w:hAnsi="Times New Roman" w:cs="Times New Roman"/>
          <w:color w:val="000000"/>
          <w:sz w:val="28"/>
          <w:szCs w:val="28"/>
          <w:lang w:eastAsia="ru-RU"/>
        </w:rPr>
        <w:tab/>
        <w:t>содержании понятия «физическая культура». Более того, именно это более узкое представление чаще всего подразумевается при употреблении данного термина в повседневной жизненной практике. Поэтому представляется целесообразным дата определение и ему. Физическая культура (в узком смысле слова) — это элемент культуры личности, специфическое содержание которого составляет рационально организованная, систематическая двигательная актив</w:t>
      </w:r>
      <w:r w:rsidRPr="00866F91">
        <w:rPr>
          <w:rFonts w:ascii="Times New Roman" w:eastAsia="Times New Roman" w:hAnsi="Times New Roman" w:cs="Times New Roman"/>
          <w:color w:val="000000"/>
          <w:sz w:val="28"/>
          <w:szCs w:val="28"/>
          <w:lang w:eastAsia="ru-RU"/>
        </w:rPr>
        <w:softHyphen/>
        <w:t>ность, используемая человеком для оптимизации состояния своего организма. Именно такой смысл чаще всего подразумевается людьми, когда речь заходит о занятиях физической культурой. Однако при этом надо помнить, что в таком своем содержании понятие «физическая культура» уже не является собира</w:t>
      </w:r>
      <w:r w:rsidRPr="00866F91">
        <w:rPr>
          <w:rFonts w:ascii="Times New Roman" w:eastAsia="Times New Roman" w:hAnsi="Times New Roman" w:cs="Times New Roman"/>
          <w:color w:val="000000"/>
          <w:sz w:val="28"/>
          <w:szCs w:val="28"/>
          <w:lang w:eastAsia="ru-RU"/>
        </w:rPr>
        <w:softHyphen/>
        <w:t>тельным. В него уже не входят многие важные элементы и прежде всего такие, как «физическое воспитание», «спорт» и др.</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Формирование знаний, умений и навыков целенаправленного и эффективного использования средств физической культуры осуществляется в процессе физического воспитания. Следовательно, этот процесс выступает как деятельная сторона физической культуры, благодаря которой происходит превращение ценностей физической культуры в личное достояние человека. Это находит свое отражение в улучшении здоровья, повышении уровня развития физических качеств, двигательной подготовленности, более гармоничном общем развитии и: т. п.</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По отношению к этому термину также существует множество оп</w:t>
      </w:r>
      <w:r w:rsidRPr="00866F91">
        <w:rPr>
          <w:rFonts w:ascii="Times New Roman" w:eastAsia="Times New Roman" w:hAnsi="Times New Roman" w:cs="Times New Roman"/>
          <w:color w:val="000000"/>
          <w:sz w:val="28"/>
          <w:szCs w:val="28"/>
          <w:lang w:eastAsia="ru-RU"/>
        </w:rPr>
        <w:softHyphen/>
        <w:t xml:space="preserve">ределений. Главной причиной такого положения является широта и многогранность рассматриваемого понятия. Обобщение различных взглядов по этому вопросу позволяет сделать вывод о целесообразности формулирования определения этому понятию, как и в случае с понятием «физическая культура», в широком и узком смыслах слова. В соответствии с таким подходом физическое воспитание (в широком смысле слова) — это вид воспитательной деятельности, специфической особенностью которой является управление процессом использования средств физической культуры с целью содействия гармоническому развитию человека. Физическое воспитание (в узком смысле </w:t>
      </w:r>
      <w:r w:rsidRPr="00866F91">
        <w:rPr>
          <w:rFonts w:ascii="Times New Roman" w:eastAsia="Times New Roman" w:hAnsi="Times New Roman" w:cs="Times New Roman"/>
          <w:color w:val="000000"/>
          <w:sz w:val="28"/>
          <w:szCs w:val="28"/>
          <w:lang w:eastAsia="ru-RU"/>
        </w:rPr>
        <w:lastRenderedPageBreak/>
        <w:t>слова) это педагогический процесс, содержанием которого является развитие и совершенствование двигательных возможностей человека.</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Физическая подготовка — это одна из разновидностей физического воспитания, имеющая выраженную прикладную направленность, содержанием которой является целенаправленное освоение движений и развитие физических способностей применительно к определенному виду деятельности.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Исторически физическое воспитание возникло и развивалось прежде всего в связи с потребностями общества в полноценной физической подготовке людей к труду. По мере развития общества функции физического воспитания и физической подготовки значительно расширялись и дифференцировались. В настоящее время физическая подготовка представляет собой один из основных факторов формирования разнообразных двигательных умений и навыков, а также комплексного развития физических качеств с целью расширения: и увеличения двигательных возможностей человека. В этой своем качестве она получила название «общая физическая подготовка» (ОФГТ). Кроме этого, существует м</w:t>
      </w:r>
      <w:r w:rsidR="005A25B6">
        <w:rPr>
          <w:rFonts w:ascii="Times New Roman" w:eastAsia="Times New Roman" w:hAnsi="Times New Roman" w:cs="Times New Roman"/>
          <w:color w:val="000000"/>
          <w:sz w:val="28"/>
          <w:szCs w:val="28"/>
          <w:lang w:eastAsia="ru-RU"/>
        </w:rPr>
        <w:t>ножество ее «специализированных</w:t>
      </w:r>
      <w:r w:rsidRPr="00866F91">
        <w:rPr>
          <w:rFonts w:ascii="Times New Roman" w:eastAsia="Times New Roman" w:hAnsi="Times New Roman" w:cs="Times New Roman"/>
          <w:color w:val="000000"/>
          <w:sz w:val="28"/>
          <w:szCs w:val="28"/>
          <w:lang w:eastAsia="ru-RU"/>
        </w:rPr>
        <w:t>» разновидностей, например, таких, как общая и специальная виды подготовки в спортивной деятельности, физическая подготовка людей умственного труда и т. п.</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 конечном итоге физическая подготовка находит сзое выражение в той или иной степени двигательной подготовленности, представляющей собой определенный уровень сформированное™ жизненно важных и прикладных (по отношению к какому-либо виду деятельности) двигательных умений и навыков, достигнутый уровень развития физическ</w:t>
      </w:r>
      <w:r w:rsidR="005A25B6">
        <w:rPr>
          <w:rFonts w:ascii="Times New Roman" w:eastAsia="Times New Roman" w:hAnsi="Times New Roman" w:cs="Times New Roman"/>
          <w:color w:val="000000"/>
          <w:sz w:val="28"/>
          <w:szCs w:val="28"/>
          <w:lang w:eastAsia="ru-RU"/>
        </w:rPr>
        <w:t>их качеств и работ способности.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Физическое развитие — это закономерный процесс изменения морфофункциональных свойств организма на протяжении индивидуальной жизни.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Этот процесс характеризуется количественными и качественными показателями. Внешними количественными показателями физического развития являются изменения размеров и массы тела. Качественные показатели характеризуют изменение функциональных возможностей организма, которые выражаются в изменениях отдельных физических качеств (например, силы, быстроты, выносливости), а также общего уровня работоспособности.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Организм беспрерывно совершает возрастную эволюцию. Каждому отрезку жизненного пути свойственны свои показатели физического развития. При этом они могут </w:t>
      </w:r>
      <w:r w:rsidR="00866F91" w:rsidRPr="00866F91">
        <w:rPr>
          <w:rFonts w:ascii="Times New Roman" w:eastAsia="Times New Roman" w:hAnsi="Times New Roman" w:cs="Times New Roman"/>
          <w:color w:val="000000"/>
          <w:sz w:val="28"/>
          <w:szCs w:val="28"/>
          <w:lang w:eastAsia="ru-RU"/>
        </w:rPr>
        <w:t>отражать как прогрессивные, поступа</w:t>
      </w:r>
      <w:r w:rsidRPr="00866F91">
        <w:rPr>
          <w:rFonts w:ascii="Times New Roman" w:eastAsia="Times New Roman" w:hAnsi="Times New Roman" w:cs="Times New Roman"/>
          <w:color w:val="000000"/>
          <w:sz w:val="28"/>
          <w:szCs w:val="28"/>
          <w:lang w:eastAsia="ru-RU"/>
        </w:rPr>
        <w:t>тельные изменения, так и регрессивные, приводящие к старению и деградации тканей и функций организма.</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Детский и юношеский возраст характеризуется большой активностью обмена веществ, энергией роста и поступательного развития всех органов и систем. Но уже с пе</w:t>
      </w:r>
      <w:r w:rsidR="00866F91" w:rsidRPr="00866F91">
        <w:rPr>
          <w:rFonts w:ascii="Times New Roman" w:eastAsia="Times New Roman" w:hAnsi="Times New Roman" w:cs="Times New Roman"/>
          <w:color w:val="000000"/>
          <w:sz w:val="28"/>
          <w:szCs w:val="28"/>
          <w:lang w:eastAsia="ru-RU"/>
        </w:rPr>
        <w:t>рвых дней жизни возникают и прям</w:t>
      </w:r>
      <w:r w:rsidRPr="00866F91">
        <w:rPr>
          <w:rFonts w:ascii="Times New Roman" w:eastAsia="Times New Roman" w:hAnsi="Times New Roman" w:cs="Times New Roman"/>
          <w:color w:val="000000"/>
          <w:sz w:val="28"/>
          <w:szCs w:val="28"/>
          <w:lang w:eastAsia="ru-RU"/>
        </w:rPr>
        <w:t>о противоположные процессы. Накапливаясь многие годы, эти вначале мелкие количественные изменения постепенно приводят к качественно новой физиологической стадии 'развития организма — к старости.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Физическое развитие обусловлено множеством факторов как био</w:t>
      </w:r>
      <w:r w:rsidRPr="00866F91">
        <w:rPr>
          <w:rFonts w:ascii="Times New Roman" w:eastAsia="Times New Roman" w:hAnsi="Times New Roman" w:cs="Times New Roman"/>
          <w:color w:val="000000"/>
          <w:sz w:val="28"/>
          <w:szCs w:val="28"/>
          <w:lang w:eastAsia="ru-RU"/>
        </w:rPr>
        <w:softHyphen/>
        <w:t xml:space="preserve">логического, так и социального характера. В зависимости от всей совокупности </w:t>
      </w:r>
      <w:r w:rsidRPr="00866F91">
        <w:rPr>
          <w:rFonts w:ascii="Times New Roman" w:eastAsia="Times New Roman" w:hAnsi="Times New Roman" w:cs="Times New Roman"/>
          <w:color w:val="000000"/>
          <w:sz w:val="28"/>
          <w:szCs w:val="28"/>
          <w:lang w:eastAsia="ru-RU"/>
        </w:rPr>
        <w:lastRenderedPageBreak/>
        <w:t>этих факторов и условий физическое развитие может быть всесторонним, гармоничным или односторонним, ограниченным и дисгармоничным.</w:t>
      </w:r>
    </w:p>
    <w:p w:rsidR="006F16F2" w:rsidRPr="00866F91" w:rsidRDefault="006F16F2" w:rsidP="006F16F2">
      <w:pPr>
        <w:tabs>
          <w:tab w:val="right" w:pos="6126"/>
        </w:tabs>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Показатели физического развития имеют очень большое значение для оценки качества ж</w:t>
      </w:r>
      <w:r w:rsidR="00866F91" w:rsidRPr="00866F91">
        <w:rPr>
          <w:rFonts w:ascii="Times New Roman" w:eastAsia="Times New Roman" w:hAnsi="Times New Roman" w:cs="Times New Roman"/>
          <w:color w:val="000000"/>
          <w:sz w:val="28"/>
          <w:szCs w:val="28"/>
          <w:lang w:eastAsia="ru-RU"/>
        </w:rPr>
        <w:t>изни того или иного общества. У</w:t>
      </w:r>
      <w:r w:rsidRPr="00866F91">
        <w:rPr>
          <w:rFonts w:ascii="Times New Roman" w:eastAsia="Times New Roman" w:hAnsi="Times New Roman" w:cs="Times New Roman"/>
          <w:color w:val="000000"/>
          <w:sz w:val="28"/>
          <w:szCs w:val="28"/>
          <w:lang w:eastAsia="ru-RU"/>
        </w:rPr>
        <w:t xml:space="preserve">ровень физического развития, наряду с такими </w:t>
      </w:r>
      <w:r w:rsidR="00866F91" w:rsidRPr="00866F91">
        <w:rPr>
          <w:rFonts w:ascii="Times New Roman" w:eastAsia="Times New Roman" w:hAnsi="Times New Roman" w:cs="Times New Roman"/>
          <w:color w:val="000000"/>
          <w:sz w:val="28"/>
          <w:szCs w:val="28"/>
          <w:lang w:eastAsia="ru-RU"/>
        </w:rPr>
        <w:t xml:space="preserve">показателями, как рождаемость, </w:t>
      </w:r>
      <w:r w:rsidRPr="00866F91">
        <w:rPr>
          <w:rFonts w:ascii="Times New Roman" w:eastAsia="Times New Roman" w:hAnsi="Times New Roman" w:cs="Times New Roman"/>
          <w:color w:val="000000"/>
          <w:sz w:val="28"/>
          <w:szCs w:val="28"/>
          <w:lang w:eastAsia="ru-RU"/>
        </w:rPr>
        <w:t xml:space="preserve"> заболеваемость, смертность, является одним из основных показателей социального здоровья общества.</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Физическое совершенство - это высшая степень гармонического физического развития и всесторонней двигательной подготовленности человека. Его дос</w:t>
      </w:r>
      <w:r w:rsidR="00866F91" w:rsidRPr="00866F91">
        <w:rPr>
          <w:rFonts w:ascii="Times New Roman" w:eastAsia="Times New Roman" w:hAnsi="Times New Roman" w:cs="Times New Roman"/>
          <w:color w:val="000000"/>
          <w:sz w:val="28"/>
          <w:szCs w:val="28"/>
          <w:lang w:eastAsia="ru-RU"/>
        </w:rPr>
        <w:t>ти</w:t>
      </w:r>
      <w:r w:rsidRPr="00866F91">
        <w:rPr>
          <w:rFonts w:ascii="Times New Roman" w:eastAsia="Times New Roman" w:hAnsi="Times New Roman" w:cs="Times New Roman"/>
          <w:color w:val="000000"/>
          <w:sz w:val="28"/>
          <w:szCs w:val="28"/>
          <w:lang w:eastAsia="ru-RU"/>
        </w:rPr>
        <w:t>жение является одним из наиболее существенных результатов полноценного процесса физического воспитания.</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Физическое совершенство предполагает высокий уровень здоровья, биологической надежности организма, его морфофункциональных систем, максимальное раскрытие наследственных возможностей и предпосылок. Этот уровень должен достигаться в соответствии с закономерностями всестороннего развития личности (нравственного, умственного, эстетического и др.) и условиями жизнедеятельности.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В таком понимании физическое совершенство приобретает значение одной из фундаментальных основ личности, обеспечивающих </w:t>
      </w:r>
      <w:r w:rsidR="005A25B6">
        <w:rPr>
          <w:rFonts w:ascii="Times New Roman" w:eastAsia="Times New Roman" w:hAnsi="Times New Roman" w:cs="Times New Roman"/>
          <w:color w:val="000000"/>
          <w:sz w:val="28"/>
          <w:szCs w:val="28"/>
          <w:lang w:eastAsia="ru-RU"/>
        </w:rPr>
        <w:t xml:space="preserve">ей возможность для осуществления </w:t>
      </w:r>
      <w:r w:rsidRPr="00866F91">
        <w:rPr>
          <w:rFonts w:ascii="Times New Roman" w:eastAsia="Times New Roman" w:hAnsi="Times New Roman" w:cs="Times New Roman"/>
          <w:color w:val="000000"/>
          <w:sz w:val="28"/>
          <w:szCs w:val="28"/>
          <w:lang w:eastAsia="ru-RU"/>
        </w:rPr>
        <w:t>активной преобразующей, социально значимой деятельности.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На современном этапе развития физической культуры все более весомое значение приобретает такое понятие, как «физкультурная деятельность». Это понятие, наряду с понятиями «физическое воспитание», «физическое совершенство», является одним из ключевых для понимания сути физической культуры, механизмов ее функционирования и предназначения в жизни общества. Это обусловлено тем, что физкультурная деятельность, направленная на решение задач физического воспитания, достижение физического со</w:t>
      </w:r>
      <w:r w:rsidRPr="00866F91">
        <w:rPr>
          <w:rFonts w:ascii="Times New Roman" w:eastAsia="Times New Roman" w:hAnsi="Times New Roman" w:cs="Times New Roman"/>
          <w:color w:val="000000"/>
          <w:sz w:val="28"/>
          <w:szCs w:val="28"/>
          <w:lang w:eastAsia="ru-RU"/>
        </w:rPr>
        <w:softHyphen/>
        <w:t>вершенства, является тем системообразующим фактором, который объединяет все компоненты физической культуры.</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Физкультурная деятельность </w:t>
      </w:r>
      <w:r w:rsidR="00866F91" w:rsidRPr="00866F91">
        <w:rPr>
          <w:rFonts w:ascii="Times New Roman" w:eastAsia="Times New Roman" w:hAnsi="Times New Roman" w:cs="Times New Roman"/>
          <w:color w:val="000000"/>
          <w:sz w:val="28"/>
          <w:szCs w:val="28"/>
          <w:lang w:eastAsia="ru-RU"/>
        </w:rPr>
        <w:t xml:space="preserve">– </w:t>
      </w:r>
      <w:r w:rsidRPr="00866F91">
        <w:rPr>
          <w:rFonts w:ascii="Times New Roman" w:eastAsia="Times New Roman" w:hAnsi="Times New Roman" w:cs="Times New Roman"/>
          <w:color w:val="000000"/>
          <w:sz w:val="28"/>
          <w:szCs w:val="28"/>
          <w:lang w:eastAsia="ru-RU"/>
        </w:rPr>
        <w:t>это форма отношения человека к окружающей действительности, в процессе которой осуществляется создание, сохранение, усвоение, преобразование, распространение и потребление ценностей физической культуры.</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Только на основе должным образом организованной физкультурной деятельности возможна успешная реализация процессов физического воспитания, физической подготовки, спортивной тренировки и т. п. Только через активную физкультурную деятельность возможно приобщение человека к ценностям физической культуры, превращение их в достояние конкретной личности.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Однако следует помнить, что создаваемые людьми предметные ценности представляют собой лишь внешнюю форму культуры, Ее действительным; и наиболее ценным содержанием является совершенствование самого человека. И здесь деятельная сторона является ведущей в формировании физической </w:t>
      </w:r>
      <w:r w:rsidRPr="00866F91">
        <w:rPr>
          <w:rFonts w:ascii="Times New Roman" w:eastAsia="Times New Roman" w:hAnsi="Times New Roman" w:cs="Times New Roman"/>
          <w:color w:val="000000"/>
          <w:sz w:val="28"/>
          <w:szCs w:val="28"/>
          <w:lang w:eastAsia="ru-RU"/>
        </w:rPr>
        <w:lastRenderedPageBreak/>
        <w:t>культуры личности, ибо только через деятельность человек удовлетворяет свои потребности, передает накапливаемый опыт, совершенствует свою природу.</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Таким образом, физкультурную деятельность необходимо рассматривать как один из основополагающих видов человеческой деятельности, имеющий место на протяжения всей жизни человека, играющий на разных этапах его развития не одинаковую, но всегда очень весомую роль, обеспечивая приобщение к ценностям физической культуры, эффективное развитие органов и систем, высокий уровень здоровья и работоспособности, достойное место в обществе и др.</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 системе основных понятий физической: культуры особое место занимает термин «спорт».</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Спорт это многогранное общественное явление, составляющее неотъемлемый элемент физической культуры общества, специфическим содержанием которого является соревновательная деятельность и подготовка к ней. В таком представлении термин «спорт» входит и содержание понятия «физическая культура» в его широком понимании. Вместе с тем необходимо иметь в виду, что в последнее время спорт все больше приобретает свое самостоятельное значение. Бурно развиваясь, он занял видное место как в физической, так и в духовной культуре общества. При </w:t>
      </w:r>
      <w:r w:rsidR="00866F91" w:rsidRPr="00866F91">
        <w:rPr>
          <w:rFonts w:ascii="Times New Roman" w:eastAsia="Times New Roman" w:hAnsi="Times New Roman" w:cs="Times New Roman"/>
          <w:color w:val="000000"/>
          <w:sz w:val="28"/>
          <w:szCs w:val="28"/>
          <w:lang w:eastAsia="ru-RU"/>
        </w:rPr>
        <w:t>э</w:t>
      </w:r>
      <w:r w:rsidRPr="00866F91">
        <w:rPr>
          <w:rFonts w:ascii="Times New Roman" w:eastAsia="Times New Roman" w:hAnsi="Times New Roman" w:cs="Times New Roman"/>
          <w:color w:val="000000"/>
          <w:sz w:val="28"/>
          <w:szCs w:val="28"/>
          <w:lang w:eastAsia="ru-RU"/>
        </w:rPr>
        <w:t>том его общественное значение продолжает стремительно расти. Поэтому в представлениях многих специалистов «спорт» является понятием не только самостоятельным, но и значительно более широким, чем само понятие «физическая культура». И действительно, спорт приобрел в настоящее время универсальное значение, имеет всеобъемлющий характер. Вопросы развития с</w:t>
      </w:r>
      <w:r w:rsidR="00866F91" w:rsidRPr="00866F91">
        <w:rPr>
          <w:rFonts w:ascii="Times New Roman" w:eastAsia="Times New Roman" w:hAnsi="Times New Roman" w:cs="Times New Roman"/>
          <w:color w:val="000000"/>
          <w:sz w:val="28"/>
          <w:szCs w:val="28"/>
          <w:lang w:eastAsia="ru-RU"/>
        </w:rPr>
        <w:t>по</w:t>
      </w:r>
      <w:r w:rsidRPr="00866F91">
        <w:rPr>
          <w:rFonts w:ascii="Times New Roman" w:eastAsia="Times New Roman" w:hAnsi="Times New Roman" w:cs="Times New Roman"/>
          <w:color w:val="000000"/>
          <w:sz w:val="28"/>
          <w:szCs w:val="28"/>
          <w:lang w:eastAsia="ru-RU"/>
        </w:rPr>
        <w:t>рта обсуждаются в Организации Объединенных Наций. Они имеют отражение в Конституциях многих стран, программах политических партий и т. п. Спорт имеет огромное общественное значение как деятельность, раздвигающая границы человеческих возможностей. В сфере спорта вращаются громадные материальные и финансовые ресурсы, действуют мощнейшие стимулы как материального, так и духовного характера.</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И все-таки, по большому счету, спорт имеет смысл только до тех пор, пока выполняет роль одного из наиболее действенных разновидностей воспитания, пока является неотъемлемой и наиболее действенной частью общественно-педагогической системы подготовки человека к эффективной деятельности. А в таком своем качестве он, несомненно, входит в содержание понятия «физическая культура» в его широком смысле.</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 системе спорта</w:t>
      </w:r>
      <w:r w:rsidR="00866F91" w:rsidRPr="00866F91">
        <w:rPr>
          <w:rFonts w:ascii="Times New Roman" w:eastAsia="Times New Roman" w:hAnsi="Times New Roman" w:cs="Times New Roman"/>
          <w:color w:val="000000"/>
          <w:sz w:val="28"/>
          <w:szCs w:val="28"/>
          <w:lang w:eastAsia="ru-RU"/>
        </w:rPr>
        <w:t xml:space="preserve"> выделяется несколько типов спор</w:t>
      </w:r>
      <w:r w:rsidRPr="00866F91">
        <w:rPr>
          <w:rFonts w:ascii="Times New Roman" w:eastAsia="Times New Roman" w:hAnsi="Times New Roman" w:cs="Times New Roman"/>
          <w:color w:val="000000"/>
          <w:sz w:val="28"/>
          <w:szCs w:val="28"/>
          <w:lang w:eastAsia="ru-RU"/>
        </w:rPr>
        <w:t>тивной деятельности</w:t>
      </w:r>
    </w:p>
    <w:p w:rsidR="006F16F2" w:rsidRPr="00866F91" w:rsidRDefault="006F16F2" w:rsidP="006F16F2">
      <w:pPr>
        <w:numPr>
          <w:ilvl w:val="0"/>
          <w:numId w:val="3"/>
        </w:numPr>
        <w:tabs>
          <w:tab w:val="left" w:pos="440"/>
        </w:tabs>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типов спорта. Это: массовый спорт, или спорт «для всех»; детско- юношеский спорт; спорт высших достижений; профессиональный спорт. Каждый из этих типов определяется особенностями целевых установок и критериев оценки эффективности; ведущими функциями; особенностями контингента занимающихся; особенностями материального обеспечения; особенностями значения для занимающихся.</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Кроме этого, существует представление о системе видов спорта. В настоящее время на международной арене официально зарегистрировано </w:t>
      </w:r>
      <w:r w:rsidRPr="00866F91">
        <w:rPr>
          <w:rFonts w:ascii="Times New Roman" w:eastAsia="Times New Roman" w:hAnsi="Times New Roman" w:cs="Times New Roman"/>
          <w:color w:val="000000"/>
          <w:sz w:val="28"/>
          <w:szCs w:val="28"/>
          <w:lang w:eastAsia="ru-RU"/>
        </w:rPr>
        <w:lastRenderedPageBreak/>
        <w:t xml:space="preserve">существование около 70 видов спорта. В действительности с учетом сугубо национальных видов спорта их значительно больше. Например, в нашей стране их функционирует больше </w:t>
      </w:r>
      <w:r w:rsidRPr="00866F91">
        <w:rPr>
          <w:rFonts w:ascii="Times New Roman" w:eastAsia="Times New Roman" w:hAnsi="Times New Roman" w:cs="Times New Roman"/>
          <w:color w:val="000000"/>
          <w:spacing w:val="10"/>
          <w:sz w:val="28"/>
          <w:szCs w:val="28"/>
          <w:lang w:eastAsia="ru-RU"/>
        </w:rPr>
        <w:t>100</w:t>
      </w:r>
      <w:r w:rsidRPr="00866F91">
        <w:rPr>
          <w:rFonts w:ascii="Times New Roman" w:eastAsia="Times New Roman" w:hAnsi="Times New Roman" w:cs="Times New Roman"/>
          <w:color w:val="000000"/>
          <w:sz w:val="28"/>
          <w:szCs w:val="28"/>
          <w:lang w:eastAsia="ru-RU"/>
        </w:rPr>
        <w:t>.</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Виды спорта</w:t>
      </w:r>
      <w:r w:rsidR="00866F91" w:rsidRPr="00866F91">
        <w:rPr>
          <w:rFonts w:ascii="Times New Roman" w:eastAsia="Times New Roman" w:hAnsi="Times New Roman" w:cs="Times New Roman"/>
          <w:color w:val="000000"/>
          <w:sz w:val="28"/>
          <w:szCs w:val="28"/>
          <w:lang w:eastAsia="ru-RU"/>
        </w:rPr>
        <w:t xml:space="preserve"> различаются по предметной основ</w:t>
      </w:r>
      <w:r w:rsidRPr="00866F91">
        <w:rPr>
          <w:rFonts w:ascii="Times New Roman" w:eastAsia="Times New Roman" w:hAnsi="Times New Roman" w:cs="Times New Roman"/>
          <w:color w:val="000000"/>
          <w:sz w:val="28"/>
          <w:szCs w:val="28"/>
          <w:lang w:eastAsia="ru-RU"/>
        </w:rPr>
        <w:t>е соревновательной деятельности, т.е. по присущим только данному виду способам ведения борьбы и правилам соревнований. Все виды спорта можно объединить в несколько групп по следующим признакам:</w:t>
      </w:r>
    </w:p>
    <w:p w:rsidR="006F16F2" w:rsidRPr="00866F91" w:rsidRDefault="006F16F2" w:rsidP="00866F91">
      <w:pPr>
        <w:pStyle w:val="af0"/>
        <w:numPr>
          <w:ilvl w:val="0"/>
          <w:numId w:val="9"/>
        </w:numPr>
        <w:spacing w:after="0" w:line="240" w:lineRule="auto"/>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виды, где результат зависит прежде всего ст двигательных воз</w:t>
      </w:r>
      <w:r w:rsidRPr="00866F91">
        <w:rPr>
          <w:rFonts w:ascii="Times New Roman" w:eastAsia="Times New Roman" w:hAnsi="Times New Roman" w:cs="Times New Roman"/>
          <w:color w:val="000000"/>
          <w:sz w:val="28"/>
          <w:szCs w:val="28"/>
          <w:lang w:eastAsia="ru-RU"/>
        </w:rPr>
        <w:softHyphen/>
        <w:t>можностей спортсмена (гимнастика, легкая атлетика, единоборства</w:t>
      </w:r>
    </w:p>
    <w:p w:rsidR="006F16F2" w:rsidRPr="00866F91" w:rsidRDefault="006F16F2" w:rsidP="00866F91">
      <w:pPr>
        <w:pStyle w:val="af0"/>
        <w:numPr>
          <w:ilvl w:val="0"/>
          <w:numId w:val="9"/>
        </w:numPr>
        <w:spacing w:after="0" w:line="240" w:lineRule="auto"/>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и т. п.);</w:t>
      </w:r>
    </w:p>
    <w:p w:rsidR="006F16F2" w:rsidRPr="00866F91" w:rsidRDefault="006F16F2" w:rsidP="00866F91">
      <w:pPr>
        <w:numPr>
          <w:ilvl w:val="0"/>
          <w:numId w:val="9"/>
        </w:numPr>
        <w:tabs>
          <w:tab w:val="left" w:pos="1073"/>
        </w:tabs>
        <w:spacing w:after="0" w:line="240" w:lineRule="auto"/>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виды, в которых основным содержанием являются действия по управлению техническими средствами (мотоцикл, автомобиль, яхта, самолет и т. п.);</w:t>
      </w:r>
    </w:p>
    <w:p w:rsidR="006F16F2" w:rsidRPr="00866F91" w:rsidRDefault="006F16F2" w:rsidP="00866F91">
      <w:pPr>
        <w:numPr>
          <w:ilvl w:val="0"/>
          <w:numId w:val="9"/>
        </w:numPr>
        <w:tabs>
          <w:tab w:val="left" w:pos="1073"/>
        </w:tabs>
        <w:spacing w:after="0" w:line="240" w:lineRule="auto"/>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виды, где основным содержанием являются действия, направ</w:t>
      </w:r>
      <w:r w:rsidRPr="00866F91">
        <w:rPr>
          <w:rFonts w:ascii="Times New Roman" w:eastAsia="Times New Roman" w:hAnsi="Times New Roman" w:cs="Times New Roman"/>
          <w:color w:val="000000"/>
          <w:sz w:val="28"/>
          <w:szCs w:val="28"/>
          <w:lang w:eastAsia="ru-RU"/>
        </w:rPr>
        <w:softHyphen/>
        <w:t xml:space="preserve">ленные </w:t>
      </w:r>
      <w:r w:rsidRPr="00866F91">
        <w:rPr>
          <w:rFonts w:ascii="Times New Roman" w:eastAsia="Times New Roman" w:hAnsi="Times New Roman" w:cs="Times New Roman"/>
          <w:color w:val="000000"/>
          <w:spacing w:val="10"/>
          <w:sz w:val="28"/>
          <w:szCs w:val="28"/>
          <w:lang w:eastAsia="ru-RU"/>
        </w:rPr>
        <w:t>5</w:t>
      </w:r>
      <w:r w:rsidRPr="00866F91">
        <w:rPr>
          <w:rFonts w:ascii="Times New Roman" w:eastAsia="Times New Roman" w:hAnsi="Times New Roman" w:cs="Times New Roman"/>
          <w:color w:val="000000"/>
          <w:sz w:val="28"/>
          <w:szCs w:val="28"/>
          <w:lang w:eastAsia="ru-RU"/>
        </w:rPr>
        <w:t>н:а поражение цели из спортивного оружия;</w:t>
      </w:r>
    </w:p>
    <w:p w:rsidR="006F16F2" w:rsidRPr="00866F91" w:rsidRDefault="006F16F2" w:rsidP="00866F91">
      <w:pPr>
        <w:numPr>
          <w:ilvl w:val="0"/>
          <w:numId w:val="9"/>
        </w:numPr>
        <w:tabs>
          <w:tab w:val="left" w:pos="1073"/>
        </w:tabs>
        <w:spacing w:after="0" w:line="240" w:lineRule="auto"/>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виды, основанные на абстрактно-логическом обыгрывании сопер</w:t>
      </w:r>
      <w:r w:rsidRPr="00866F91">
        <w:rPr>
          <w:rFonts w:ascii="Times New Roman" w:eastAsia="Times New Roman" w:hAnsi="Times New Roman" w:cs="Times New Roman"/>
          <w:color w:val="000000"/>
          <w:sz w:val="28"/>
          <w:szCs w:val="28"/>
          <w:lang w:eastAsia="ru-RU"/>
        </w:rPr>
        <w:softHyphen/>
        <w:t>ника (шахматы, шашки и др.).</w:t>
      </w:r>
    </w:p>
    <w:p w:rsidR="006F16F2" w:rsidRDefault="006F16F2" w:rsidP="006F16F2">
      <w:pPr>
        <w:spacing w:after="0" w:line="240" w:lineRule="auto"/>
        <w:ind w:firstLine="709"/>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В теории физической культуры существует и множество других понятий более частного характера по сравнению с основными. Многие из них будут рассмотрены при освещении тех или иных конкретных, вопросов, к которым эти понятия имеют непосредственное отношение.</w:t>
      </w:r>
    </w:p>
    <w:p w:rsidR="00866F91" w:rsidRDefault="00866F91" w:rsidP="006F16F2">
      <w:pPr>
        <w:spacing w:after="0" w:line="240" w:lineRule="auto"/>
        <w:ind w:firstLine="709"/>
        <w:jc w:val="both"/>
        <w:rPr>
          <w:rFonts w:ascii="Times New Roman" w:eastAsia="Times New Roman" w:hAnsi="Times New Roman" w:cs="Times New Roman"/>
          <w:sz w:val="28"/>
          <w:szCs w:val="28"/>
          <w:lang w:eastAsia="ru-RU"/>
        </w:rPr>
      </w:pPr>
    </w:p>
    <w:p w:rsidR="00866F91" w:rsidRPr="00866F91" w:rsidRDefault="00866F91" w:rsidP="006F16F2">
      <w:pPr>
        <w:spacing w:after="0" w:line="240" w:lineRule="auto"/>
        <w:ind w:firstLine="709"/>
        <w:jc w:val="both"/>
        <w:rPr>
          <w:rFonts w:ascii="Times New Roman" w:eastAsia="Times New Roman" w:hAnsi="Times New Roman" w:cs="Times New Roman"/>
          <w:sz w:val="28"/>
          <w:szCs w:val="28"/>
          <w:lang w:eastAsia="ru-RU"/>
        </w:rPr>
      </w:pPr>
    </w:p>
    <w:p w:rsidR="006F16F2" w:rsidRPr="00866F91" w:rsidRDefault="00866F91" w:rsidP="00866F91">
      <w:pPr>
        <w:tabs>
          <w:tab w:val="left" w:pos="452"/>
        </w:tabs>
        <w:spacing w:after="0" w:line="240" w:lineRule="auto"/>
        <w:jc w:val="center"/>
        <w:rPr>
          <w:rFonts w:ascii="Times New Roman" w:eastAsia="Times New Roman" w:hAnsi="Times New Roman" w:cs="Times New Roman"/>
          <w:b/>
          <w:sz w:val="28"/>
          <w:szCs w:val="28"/>
          <w:lang w:eastAsia="ru-RU"/>
        </w:rPr>
      </w:pPr>
      <w:r w:rsidRPr="00866F91">
        <w:rPr>
          <w:rFonts w:ascii="Times New Roman" w:eastAsia="Times New Roman" w:hAnsi="Times New Roman" w:cs="Times New Roman"/>
          <w:b/>
          <w:color w:val="000000"/>
          <w:sz w:val="28"/>
          <w:szCs w:val="28"/>
          <w:lang w:eastAsia="ru-RU"/>
        </w:rPr>
        <w:t xml:space="preserve">8. </w:t>
      </w:r>
      <w:r w:rsidR="006F16F2" w:rsidRPr="00866F91">
        <w:rPr>
          <w:rFonts w:ascii="Times New Roman" w:eastAsia="Times New Roman" w:hAnsi="Times New Roman" w:cs="Times New Roman"/>
          <w:b/>
          <w:color w:val="000000"/>
          <w:sz w:val="28"/>
          <w:szCs w:val="28"/>
          <w:lang w:eastAsia="ru-RU"/>
        </w:rPr>
        <w:t>ОСНОВНЫЕ ПОЛОЖЕНИЯ, ЗНАНИЕ КОТОРЫХ НЕОБХОДИМО</w:t>
      </w:r>
      <w:r w:rsidRPr="00866F91">
        <w:rPr>
          <w:rFonts w:ascii="Times New Roman" w:eastAsia="Times New Roman" w:hAnsi="Times New Roman" w:cs="Times New Roman"/>
          <w:b/>
          <w:color w:val="000000"/>
          <w:sz w:val="28"/>
          <w:szCs w:val="28"/>
          <w:lang w:eastAsia="ru-RU"/>
        </w:rPr>
        <w:t xml:space="preserve"> </w:t>
      </w:r>
      <w:r w:rsidR="006F16F2" w:rsidRPr="00866F91">
        <w:rPr>
          <w:rFonts w:ascii="Times New Roman" w:eastAsia="Times New Roman" w:hAnsi="Times New Roman" w:cs="Times New Roman"/>
          <w:b/>
          <w:color w:val="000000"/>
          <w:sz w:val="28"/>
          <w:szCs w:val="28"/>
          <w:lang w:eastAsia="ru-RU"/>
        </w:rPr>
        <w:t>ДЛЯ ЭФФЕКТИВНОЙ ОРГАНИЗАЦИИ САМОСТОЯТЕЛЬНЫХ Т</w:t>
      </w:r>
      <w:r>
        <w:rPr>
          <w:rFonts w:ascii="Times New Roman" w:eastAsia="Times New Roman" w:hAnsi="Times New Roman" w:cs="Times New Roman"/>
          <w:b/>
          <w:color w:val="000000"/>
          <w:sz w:val="28"/>
          <w:szCs w:val="28"/>
          <w:lang w:eastAsia="ru-RU"/>
        </w:rPr>
        <w:t>Р</w:t>
      </w:r>
      <w:r w:rsidR="006F16F2" w:rsidRPr="00866F91">
        <w:rPr>
          <w:rFonts w:ascii="Times New Roman" w:eastAsia="Times New Roman" w:hAnsi="Times New Roman" w:cs="Times New Roman"/>
          <w:b/>
          <w:color w:val="000000"/>
          <w:sz w:val="28"/>
          <w:szCs w:val="28"/>
          <w:lang w:eastAsia="ru-RU"/>
        </w:rPr>
        <w:t>Е</w:t>
      </w:r>
      <w:r>
        <w:rPr>
          <w:rFonts w:ascii="Times New Roman" w:eastAsia="Times New Roman" w:hAnsi="Times New Roman" w:cs="Times New Roman"/>
          <w:b/>
          <w:color w:val="000000"/>
          <w:sz w:val="28"/>
          <w:szCs w:val="28"/>
          <w:lang w:eastAsia="ru-RU"/>
        </w:rPr>
        <w:t>Н</w:t>
      </w:r>
      <w:r w:rsidR="006F16F2" w:rsidRPr="00866F91">
        <w:rPr>
          <w:rFonts w:ascii="Times New Roman" w:eastAsia="Times New Roman" w:hAnsi="Times New Roman" w:cs="Times New Roman"/>
          <w:b/>
          <w:color w:val="000000"/>
          <w:sz w:val="28"/>
          <w:szCs w:val="28"/>
          <w:lang w:eastAsia="ru-RU"/>
        </w:rPr>
        <w:t>ИРОВОЧНЫХ ВОЗДЕЙСТВИЙ</w:t>
      </w:r>
    </w:p>
    <w:p w:rsidR="00866F91" w:rsidRDefault="00866F91" w:rsidP="006F16F2">
      <w:pPr>
        <w:spacing w:after="0" w:line="240" w:lineRule="auto"/>
        <w:ind w:firstLine="709"/>
        <w:jc w:val="both"/>
        <w:rPr>
          <w:rFonts w:ascii="Times New Roman" w:eastAsia="Times New Roman" w:hAnsi="Times New Roman" w:cs="Times New Roman"/>
          <w:color w:val="000000"/>
          <w:sz w:val="28"/>
          <w:szCs w:val="28"/>
          <w:lang w:eastAsia="ru-RU"/>
        </w:rPr>
      </w:pP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 результате регулярных, прав</w:t>
      </w:r>
      <w:r w:rsidR="00866F91">
        <w:rPr>
          <w:rFonts w:ascii="Times New Roman" w:eastAsia="Times New Roman" w:hAnsi="Times New Roman" w:cs="Times New Roman"/>
          <w:color w:val="000000"/>
          <w:sz w:val="28"/>
          <w:szCs w:val="28"/>
          <w:lang w:eastAsia="ru-RU"/>
        </w:rPr>
        <w:t>ильно организованных занятий фи</w:t>
      </w:r>
      <w:r w:rsidRPr="00866F91">
        <w:rPr>
          <w:rFonts w:ascii="Times New Roman" w:eastAsia="Times New Roman" w:hAnsi="Times New Roman" w:cs="Times New Roman"/>
          <w:color w:val="000000"/>
          <w:sz w:val="28"/>
          <w:szCs w:val="28"/>
          <w:lang w:eastAsia="ru-RU"/>
        </w:rPr>
        <w:t>зическими упражнениями повышаются физические возможности организма, осваиваются новые виды движений. Для того, чтобы самостоятельные занятия принесли такой эффект, необходимо иметь представление об основных положениях теории тренировки организма, знать главные правила организации физкультурных занятий. Только овладев такими знаниями, можно рассчитывать на успех самостоятельных занятий.</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Прежде всего необходимо остановиться на узловых, принципиально важных вопросах. По мнению профессора В. К. Бальсевича, к таковым следует отнести прежде всего следующие положения.</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Главным механизмом, на основе которого достигается тренировочный эффект от воздействия физических упражнений, является механизм адаптации (приспособления) к особенностям их воздействий.</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Адаптация - это способность организма изменять своё состояние в ответ на внешнее воздействие в соответствии с характерными особенностями этих воздействий. Точное изменение деятельности организма в соответствии с силой воздействия на него извне является замечательным свойством адаптации, </w:t>
      </w:r>
      <w:r w:rsidRPr="00866F91">
        <w:rPr>
          <w:rFonts w:ascii="Times New Roman" w:eastAsia="Times New Roman" w:hAnsi="Times New Roman" w:cs="Times New Roman"/>
          <w:color w:val="000000"/>
          <w:sz w:val="28"/>
          <w:szCs w:val="28"/>
          <w:lang w:eastAsia="ru-RU"/>
        </w:rPr>
        <w:lastRenderedPageBreak/>
        <w:t>позволяющим организму довольно легко приспосабливаться к изменяющимся условиям жизнедеятельности.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Различают два вида адаптации: срочную и кумулятивную.</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Примером срочной адаптации могут служить изменения, происходящие в организме в результате одноразовых воздействий физическими упражнениями. Например, повышение частоты сердечных сокращений (ЧСС), кровяного давления и т. п. под влиянием пробегания определённого отрезка дистанции или реакция организма на изменение температуры воздуха и т. п.</w:t>
      </w:r>
    </w:p>
    <w:p w:rsidR="00866F91" w:rsidRDefault="006F16F2" w:rsidP="006F16F2">
      <w:pPr>
        <w:spacing w:after="0" w:line="240" w:lineRule="auto"/>
        <w:ind w:firstLine="709"/>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Кумулятивная адаптация характеризуется такими приспособительными</w:t>
      </w:r>
      <w:r w:rsidR="00866F91">
        <w:rPr>
          <w:rFonts w:ascii="Times New Roman" w:eastAsia="Times New Roman" w:hAnsi="Times New Roman" w:cs="Times New Roman"/>
          <w:color w:val="000000"/>
          <w:sz w:val="28"/>
          <w:szCs w:val="28"/>
          <w:lang w:eastAsia="ru-RU"/>
        </w:rPr>
        <w:t xml:space="preserve"> </w:t>
      </w:r>
      <w:r w:rsidRPr="00866F91">
        <w:rPr>
          <w:rFonts w:ascii="Times New Roman" w:eastAsia="Times New Roman" w:hAnsi="Times New Roman" w:cs="Times New Roman"/>
          <w:color w:val="000000"/>
          <w:sz w:val="28"/>
          <w:szCs w:val="28"/>
          <w:lang w:eastAsia="ru-RU"/>
        </w:rPr>
        <w:t>изменениями, которые возникают под воздействием систематически</w:t>
      </w:r>
      <w:r w:rsidR="00866F91">
        <w:rPr>
          <w:rFonts w:ascii="Times New Roman" w:eastAsia="Times New Roman" w:hAnsi="Times New Roman" w:cs="Times New Roman"/>
          <w:color w:val="000000"/>
          <w:sz w:val="28"/>
          <w:szCs w:val="28"/>
          <w:lang w:eastAsia="ru-RU"/>
        </w:rPr>
        <w:t xml:space="preserve"> </w:t>
      </w:r>
      <w:r w:rsidRPr="00866F91">
        <w:rPr>
          <w:rFonts w:ascii="Times New Roman" w:eastAsia="Times New Roman" w:hAnsi="Times New Roman" w:cs="Times New Roman"/>
          <w:color w:val="000000"/>
          <w:sz w:val="28"/>
          <w:szCs w:val="28"/>
          <w:lang w:eastAsia="ru-RU"/>
        </w:rPr>
        <w:t xml:space="preserve">повторяющихся внешних воздействий. Характерным примером такой адаптации является </w:t>
      </w:r>
      <w:r w:rsidR="00866F91">
        <w:rPr>
          <w:rFonts w:ascii="Times New Roman" w:eastAsia="Times New Roman" w:hAnsi="Times New Roman" w:cs="Times New Roman"/>
          <w:color w:val="000000"/>
          <w:sz w:val="28"/>
          <w:szCs w:val="28"/>
          <w:lang w:eastAsia="ru-RU"/>
        </w:rPr>
        <w:t>эффе</w:t>
      </w:r>
      <w:r w:rsidRPr="00866F91">
        <w:rPr>
          <w:rFonts w:ascii="Times New Roman" w:eastAsia="Times New Roman" w:hAnsi="Times New Roman" w:cs="Times New Roman"/>
          <w:color w:val="000000"/>
          <w:sz w:val="28"/>
          <w:szCs w:val="28"/>
          <w:lang w:eastAsia="ru-RU"/>
        </w:rPr>
        <w:t>кт закаливания или повышенно тренированности под воздействием регулярных тренировочных нагрузок.</w:t>
      </w:r>
      <w:r w:rsidR="00866F91">
        <w:rPr>
          <w:rFonts w:ascii="Times New Roman" w:eastAsia="Times New Roman" w:hAnsi="Times New Roman" w:cs="Times New Roman"/>
          <w:color w:val="000000"/>
          <w:sz w:val="28"/>
          <w:szCs w:val="28"/>
          <w:lang w:eastAsia="ru-RU"/>
        </w:rPr>
        <w:t xml:space="preserve"> </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Таким образом, процесс кумулятивной адаптации является биоло</w:t>
      </w:r>
      <w:r w:rsidRPr="00866F91">
        <w:rPr>
          <w:rFonts w:ascii="Times New Roman" w:eastAsia="Times New Roman" w:hAnsi="Times New Roman" w:cs="Times New Roman"/>
          <w:color w:val="000000"/>
          <w:sz w:val="28"/>
          <w:szCs w:val="28"/>
          <w:lang w:eastAsia="ru-RU"/>
        </w:rPr>
        <w:softHyphen/>
        <w:t>гической основой тренировочного эффекта. В результате такого эффекта достигается прогрессивное повышение возможностей организма, который оказывается в состоянии выполнить значительно больший объем интенсивной нагрузки. Такое становится возможным благодаря своеобразному накладыванию эффектов от отдельных упражнений и сдельных занятий друг на друга. Именно поэтому после серии нагрузок, например силового характера, человек становится сильнее, а после регулярного повторения длительных нагрузок - выносливее. Однако положительный эффект может наблюдаться не всегда. Для его достижения необходимо обязательное соблюдение ряда условий.</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Первое условие заключается в постоянном предъявлении организму новых повышенных требований. При регулярном повторении одних и тех же по величине внешних воздействий (нагрузок), процесс активного приспособления к ним, сопровождающийся повышением функцио</w:t>
      </w:r>
      <w:r w:rsidR="00866F91">
        <w:rPr>
          <w:rFonts w:ascii="Times New Roman" w:eastAsia="Times New Roman" w:hAnsi="Times New Roman" w:cs="Times New Roman"/>
          <w:color w:val="000000"/>
          <w:sz w:val="28"/>
          <w:szCs w:val="28"/>
          <w:lang w:eastAsia="ru-RU"/>
        </w:rPr>
        <w:t>наль</w:t>
      </w:r>
      <w:r w:rsidRPr="00866F91">
        <w:rPr>
          <w:rFonts w:ascii="Times New Roman" w:eastAsia="Times New Roman" w:hAnsi="Times New Roman" w:cs="Times New Roman"/>
          <w:color w:val="000000"/>
          <w:sz w:val="28"/>
          <w:szCs w:val="28"/>
          <w:lang w:eastAsia="ru-RU"/>
        </w:rPr>
        <w:t>ных возможностей организма, продолжается только определённое время. За</w:t>
      </w:r>
      <w:r w:rsidR="00866F91">
        <w:rPr>
          <w:rFonts w:ascii="Times New Roman" w:eastAsia="Times New Roman" w:hAnsi="Times New Roman" w:cs="Times New Roman"/>
          <w:color w:val="000000"/>
          <w:sz w:val="28"/>
          <w:szCs w:val="28"/>
          <w:lang w:eastAsia="ru-RU"/>
        </w:rPr>
        <w:t>т</w:t>
      </w:r>
      <w:r w:rsidRPr="00866F91">
        <w:rPr>
          <w:rFonts w:ascii="Times New Roman" w:eastAsia="Times New Roman" w:hAnsi="Times New Roman" w:cs="Times New Roman"/>
          <w:color w:val="000000"/>
          <w:sz w:val="28"/>
          <w:szCs w:val="28"/>
          <w:lang w:eastAsia="ru-RU"/>
        </w:rPr>
        <w:t>ем данные параметры нагрузки становятся привычными (в результате полно)! адаптации к ним) и перестают быть активными раздражителями. Для дальнейшего развития организма необходимо интенсифицировать занятия. Существует два пути такой интенсификации: а) повышение нагрузки от занятия к занятию; б) изменение характера нагрузки.</w:t>
      </w:r>
      <w:r w:rsidR="00866F91">
        <w:rPr>
          <w:rFonts w:ascii="Times New Roman" w:eastAsia="Times New Roman" w:hAnsi="Times New Roman" w:cs="Times New Roman"/>
          <w:color w:val="000000"/>
          <w:sz w:val="28"/>
          <w:szCs w:val="28"/>
          <w:lang w:eastAsia="ru-RU"/>
        </w:rPr>
        <w:t xml:space="preserve"> Возможно и сочетание этих двух</w:t>
      </w:r>
      <w:r w:rsidRPr="00866F91">
        <w:rPr>
          <w:rFonts w:ascii="Times New Roman" w:eastAsia="Times New Roman" w:hAnsi="Times New Roman" w:cs="Times New Roman"/>
          <w:color w:val="000000"/>
          <w:sz w:val="28"/>
          <w:szCs w:val="28"/>
          <w:lang w:eastAsia="ru-RU"/>
        </w:rPr>
        <w:t xml:space="preserve"> пут</w:t>
      </w:r>
      <w:r w:rsidR="00866F91">
        <w:rPr>
          <w:rFonts w:ascii="Times New Roman" w:eastAsia="Times New Roman" w:hAnsi="Times New Roman" w:cs="Times New Roman"/>
          <w:color w:val="000000"/>
          <w:sz w:val="28"/>
          <w:szCs w:val="28"/>
          <w:lang w:eastAsia="ru-RU"/>
        </w:rPr>
        <w:t>е</w:t>
      </w:r>
      <w:r w:rsidRPr="00866F91">
        <w:rPr>
          <w:rFonts w:ascii="Times New Roman" w:eastAsia="Times New Roman" w:hAnsi="Times New Roman" w:cs="Times New Roman"/>
          <w:color w:val="000000"/>
          <w:sz w:val="28"/>
          <w:szCs w:val="28"/>
          <w:lang w:eastAsia="ru-RU"/>
        </w:rPr>
        <w:t>й.</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Следование по первому пути приводит преимущественно к количе</w:t>
      </w:r>
      <w:r w:rsidRPr="00866F91">
        <w:rPr>
          <w:rFonts w:ascii="Times New Roman" w:eastAsia="Times New Roman" w:hAnsi="Times New Roman" w:cs="Times New Roman"/>
          <w:color w:val="000000"/>
          <w:sz w:val="28"/>
          <w:szCs w:val="28"/>
          <w:lang w:eastAsia="ru-RU"/>
        </w:rPr>
        <w:softHyphen/>
        <w:t>ственным изменениям показателей двигательной функции (увеличение силы, выносливости, быстроты и др.). Использование второго пути позволяет сознательно формировать преимущественно качественные показатели двигательной функции человека (разносторонность физического развития, овладение разнообразными двигательными навыками и др.).</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Второе условие состоит в 1-ом, что процесс занятий должен носить регулярный характер, не прерываться на длительное время, а интервалы между отдельными занят</w:t>
      </w:r>
      <w:r w:rsidR="00866F91">
        <w:rPr>
          <w:rFonts w:ascii="Times New Roman" w:eastAsia="Times New Roman" w:hAnsi="Times New Roman" w:cs="Times New Roman"/>
          <w:color w:val="000000"/>
          <w:sz w:val="28"/>
          <w:szCs w:val="28"/>
          <w:lang w:eastAsia="ru-RU"/>
        </w:rPr>
        <w:t>иями должны быть оптимальными. Б</w:t>
      </w:r>
      <w:r w:rsidRPr="00866F91">
        <w:rPr>
          <w:rFonts w:ascii="Times New Roman" w:eastAsia="Times New Roman" w:hAnsi="Times New Roman" w:cs="Times New Roman"/>
          <w:color w:val="000000"/>
          <w:sz w:val="28"/>
          <w:szCs w:val="28"/>
          <w:lang w:eastAsia="ru-RU"/>
        </w:rPr>
        <w:t>ез выполнения этого условия достижение кумулятивного развивающего эффекта становится невозможным.</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lastRenderedPageBreak/>
        <w:t>Ранее уже упоминалось об уникальне</w:t>
      </w:r>
      <w:r w:rsidR="00866F91">
        <w:rPr>
          <w:rFonts w:ascii="Times New Roman" w:eastAsia="Times New Roman" w:hAnsi="Times New Roman" w:cs="Times New Roman"/>
          <w:color w:val="000000"/>
          <w:sz w:val="28"/>
          <w:szCs w:val="28"/>
          <w:lang w:eastAsia="ru-RU"/>
        </w:rPr>
        <w:t xml:space="preserve">йшем свойстве живого организма </w:t>
      </w:r>
      <w:r w:rsidRPr="00866F91">
        <w:rPr>
          <w:rFonts w:ascii="Times New Roman" w:eastAsia="Times New Roman" w:hAnsi="Times New Roman" w:cs="Times New Roman"/>
          <w:color w:val="000000"/>
          <w:sz w:val="28"/>
          <w:szCs w:val="28"/>
          <w:lang w:eastAsia="ru-RU"/>
        </w:rPr>
        <w:t>- способности к сверхвосстановлению после воздействия физической нагрузкой. В идеальном варианте для достижения максимального тренировочного эффекта необходимо, чтобы очередная порция нагрузки (очередное занятие) пришлась на фа</w:t>
      </w:r>
      <w:r w:rsidR="00866F91">
        <w:rPr>
          <w:rFonts w:ascii="Times New Roman" w:eastAsia="Times New Roman" w:hAnsi="Times New Roman" w:cs="Times New Roman"/>
          <w:color w:val="000000"/>
          <w:sz w:val="28"/>
          <w:szCs w:val="28"/>
          <w:lang w:eastAsia="ru-RU"/>
        </w:rPr>
        <w:t>з</w:t>
      </w:r>
      <w:r w:rsidRPr="00866F91">
        <w:rPr>
          <w:rFonts w:ascii="Times New Roman" w:eastAsia="Times New Roman" w:hAnsi="Times New Roman" w:cs="Times New Roman"/>
          <w:color w:val="000000"/>
          <w:sz w:val="28"/>
          <w:szCs w:val="28"/>
          <w:lang w:eastAsia="ru-RU"/>
        </w:rPr>
        <w:t>у сверхвосстановления. В этот момент организм обладает значительно большими возможностями, чем те, которые у него были ранее. Это позволяет предъявить ему более з</w:t>
      </w:r>
      <w:r w:rsidR="00866F91">
        <w:rPr>
          <w:rFonts w:ascii="Times New Roman" w:eastAsia="Times New Roman" w:hAnsi="Times New Roman" w:cs="Times New Roman"/>
          <w:color w:val="000000"/>
          <w:sz w:val="28"/>
          <w:szCs w:val="28"/>
          <w:lang w:eastAsia="ru-RU"/>
        </w:rPr>
        <w:t>начительные нагрузки и ожидать е</w:t>
      </w:r>
      <w:r w:rsidRPr="00866F91">
        <w:rPr>
          <w:rFonts w:ascii="Times New Roman" w:eastAsia="Times New Roman" w:hAnsi="Times New Roman" w:cs="Times New Roman"/>
          <w:color w:val="000000"/>
          <w:sz w:val="28"/>
          <w:szCs w:val="28"/>
          <w:lang w:eastAsia="ru-RU"/>
        </w:rPr>
        <w:t>щё большего эффекта сверхвосстановления. Если же в этот момент очередного воздействия нагрузкой не происходит, то через некоторое время функции организма приходят в исходное состояние, эффект от предыдущего занятия утрачивается и приходится начинать всё сначала. Этим и объясняется очень значительный и ничем невосполнимый вред больших перерывов между смежными занятиями.</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Время наступления фазы сверхвосстановления зависит от мно</w:t>
      </w:r>
      <w:r w:rsidR="00866F91">
        <w:rPr>
          <w:rFonts w:ascii="Times New Roman" w:eastAsia="Times New Roman" w:hAnsi="Times New Roman" w:cs="Times New Roman"/>
          <w:color w:val="000000"/>
          <w:sz w:val="28"/>
          <w:szCs w:val="28"/>
          <w:lang w:eastAsia="ru-RU"/>
        </w:rPr>
        <w:t>ги</w:t>
      </w:r>
      <w:r w:rsidRPr="00866F91">
        <w:rPr>
          <w:rFonts w:ascii="Times New Roman" w:eastAsia="Times New Roman" w:hAnsi="Times New Roman" w:cs="Times New Roman"/>
          <w:color w:val="000000"/>
          <w:sz w:val="28"/>
          <w:szCs w:val="28"/>
          <w:lang w:eastAsia="ru-RU"/>
        </w:rPr>
        <w:t>х факторов: общего объёма, интенсивности, характера нагрузок, уровня подготовленности занимающегося, текущего состояния организма и др. Поэтому дать рекомендации, пригодные на все случаи жизни, невозможно. В самом общем виде можно только рекомендовать начинающим заниматься не менее 3 раз в неделю с одинаковыми интервалами между занятиями. Более точное определение времени наступления фазы сверхвосстановления становится возможным только в результате кропотливой деятельности, направленной на более полное познание особенностей и возможностей собственного организма, умения: тонко чувствовать и управлять его состоянием.</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Третье условие предполагает строгое соответствие нагрузок текущему состоянию и </w:t>
      </w:r>
      <w:r w:rsidR="00866F91">
        <w:rPr>
          <w:rFonts w:ascii="Times New Roman" w:eastAsia="Times New Roman" w:hAnsi="Times New Roman" w:cs="Times New Roman"/>
          <w:color w:val="000000"/>
          <w:sz w:val="28"/>
          <w:szCs w:val="28"/>
          <w:lang w:eastAsia="ru-RU"/>
        </w:rPr>
        <w:t>ин</w:t>
      </w:r>
      <w:r w:rsidRPr="00866F91">
        <w:rPr>
          <w:rFonts w:ascii="Times New Roman" w:eastAsia="Times New Roman" w:hAnsi="Times New Roman" w:cs="Times New Roman"/>
          <w:color w:val="000000"/>
          <w:sz w:val="28"/>
          <w:szCs w:val="28"/>
          <w:lang w:eastAsia="ru-RU"/>
        </w:rPr>
        <w:t>дивидуальным возможностям организма занимающегося.</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Недостаточные по величине наг</w:t>
      </w:r>
      <w:r w:rsidR="00866F91">
        <w:rPr>
          <w:rFonts w:ascii="Times New Roman" w:eastAsia="Times New Roman" w:hAnsi="Times New Roman" w:cs="Times New Roman"/>
          <w:color w:val="000000"/>
          <w:sz w:val="28"/>
          <w:szCs w:val="28"/>
          <w:lang w:eastAsia="ru-RU"/>
        </w:rPr>
        <w:t>рузки бесполезны. Нагрузки, пре</w:t>
      </w:r>
      <w:r w:rsidRPr="00866F91">
        <w:rPr>
          <w:rFonts w:ascii="Times New Roman" w:eastAsia="Times New Roman" w:hAnsi="Times New Roman" w:cs="Times New Roman"/>
          <w:color w:val="000000"/>
          <w:sz w:val="28"/>
          <w:szCs w:val="28"/>
          <w:lang w:eastAsia="ru-RU"/>
        </w:rPr>
        <w:t>вышающие возможности занимающегося, могут оказать повреждающее воздействие на органом. Это становится особенно опасным, когда речь идёт о растущем организме, у которого многие органы и функции ещё не до конца сформированы. В св</w:t>
      </w:r>
      <w:r w:rsidR="00866F91">
        <w:rPr>
          <w:rFonts w:ascii="Times New Roman" w:eastAsia="Times New Roman" w:hAnsi="Times New Roman" w:cs="Times New Roman"/>
          <w:color w:val="000000"/>
          <w:sz w:val="28"/>
          <w:szCs w:val="28"/>
          <w:lang w:eastAsia="ru-RU"/>
        </w:rPr>
        <w:t>я</w:t>
      </w:r>
      <w:r w:rsidRPr="00866F91">
        <w:rPr>
          <w:rFonts w:ascii="Times New Roman" w:eastAsia="Times New Roman" w:hAnsi="Times New Roman" w:cs="Times New Roman"/>
          <w:color w:val="000000"/>
          <w:sz w:val="28"/>
          <w:szCs w:val="28"/>
          <w:lang w:eastAsia="ru-RU"/>
        </w:rPr>
        <w:t>зи с этим обстоятельством необходимо так подбирать нагрузки, чтобы их содержание, характер, величина, направленность вызывали существенное напряжение всех органов и функциональных систем, но в то же время не были бы непосильными, соответствовали текущему состоянию организма.</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Четвёртое условие связано с необходимостью учёта наиболее благоприятных («сенситивных») возрастных периодов для развития тех или иных двигательных способностей. Дело в том, что в растущем организме различные органы и функциональные системы развиваются неравномерно и неодновременно (геторохронно). В связи с этим и наилучшая готовность организма к выполнению нагрузок различного характера наступает в разные сроки. Учёные определили, что наибольший эффект от занятий, направленных на развитие физических качеств, следует ожидать тогда, когда эти воздействия совпадают по времени с наиболее благоприятным периодом естественного ход а развития того или иного физического качества. Однако это не значит, что в другие периоды совсем не надо уделять внимания их развитию. Здесь уместно </w:t>
      </w:r>
      <w:r w:rsidRPr="00866F91">
        <w:rPr>
          <w:rFonts w:ascii="Times New Roman" w:eastAsia="Times New Roman" w:hAnsi="Times New Roman" w:cs="Times New Roman"/>
          <w:color w:val="000000"/>
          <w:sz w:val="28"/>
          <w:szCs w:val="28"/>
          <w:lang w:eastAsia="ru-RU"/>
        </w:rPr>
        <w:lastRenderedPageBreak/>
        <w:t>вспомнить афоризм: «Работа формирует орган». Воздействуя специфической нагрузкой на ещё не совершенную функцию, мы тем самым способствуем её более эффективному развитию. Однако подобное воздействие, как правила, бывает очень умеренном и осторожным, а результат не очень значительным.</w:t>
      </w:r>
    </w:p>
    <w:p w:rsidR="00866F91" w:rsidRDefault="00866F91" w:rsidP="006F16F2">
      <w:pPr>
        <w:spacing w:after="0" w:line="240" w:lineRule="auto"/>
        <w:ind w:firstLine="709"/>
        <w:jc w:val="both"/>
        <w:rPr>
          <w:rFonts w:ascii="Times New Roman" w:eastAsia="Times New Roman" w:hAnsi="Times New Roman" w:cs="Times New Roman"/>
          <w:i/>
          <w:iCs/>
          <w:color w:val="000000"/>
          <w:sz w:val="28"/>
          <w:szCs w:val="28"/>
          <w:lang w:eastAsia="ru-RU"/>
        </w:rPr>
      </w:pPr>
    </w:p>
    <w:p w:rsidR="00866F91" w:rsidRDefault="00866F91" w:rsidP="006F16F2">
      <w:pPr>
        <w:spacing w:after="0" w:line="240" w:lineRule="auto"/>
        <w:ind w:firstLine="709"/>
        <w:jc w:val="both"/>
        <w:rPr>
          <w:rFonts w:ascii="Times New Roman" w:eastAsia="Times New Roman" w:hAnsi="Times New Roman" w:cs="Times New Roman"/>
          <w:i/>
          <w:iCs/>
          <w:color w:val="000000"/>
          <w:sz w:val="28"/>
          <w:szCs w:val="28"/>
          <w:lang w:eastAsia="ru-RU"/>
        </w:rPr>
      </w:pPr>
    </w:p>
    <w:p w:rsidR="006F16F2" w:rsidRPr="00866F91" w:rsidRDefault="00866F91" w:rsidP="00866F91">
      <w:pPr>
        <w:spacing w:after="0" w:line="240" w:lineRule="auto"/>
        <w:jc w:val="center"/>
        <w:rPr>
          <w:rFonts w:ascii="Times New Roman" w:eastAsia="Times New Roman" w:hAnsi="Times New Roman" w:cs="Times New Roman"/>
          <w:b/>
          <w:sz w:val="28"/>
          <w:szCs w:val="28"/>
          <w:lang w:eastAsia="ru-RU"/>
        </w:rPr>
      </w:pPr>
      <w:r w:rsidRPr="00866F91">
        <w:rPr>
          <w:rFonts w:ascii="Times New Roman" w:eastAsia="Times New Roman" w:hAnsi="Times New Roman" w:cs="Times New Roman"/>
          <w:b/>
          <w:iCs/>
          <w:color w:val="000000"/>
          <w:sz w:val="28"/>
          <w:szCs w:val="28"/>
          <w:lang w:eastAsia="ru-RU"/>
        </w:rPr>
        <w:t>9.</w:t>
      </w:r>
      <w:r w:rsidR="006F16F2" w:rsidRPr="00866F91">
        <w:rPr>
          <w:rFonts w:ascii="Times New Roman" w:eastAsia="Times New Roman" w:hAnsi="Times New Roman" w:cs="Times New Roman"/>
          <w:b/>
          <w:color w:val="000000"/>
          <w:sz w:val="28"/>
          <w:szCs w:val="28"/>
          <w:lang w:eastAsia="ru-RU"/>
        </w:rPr>
        <w:t xml:space="preserve"> </w:t>
      </w:r>
      <w:r w:rsidRPr="00866F91">
        <w:rPr>
          <w:rFonts w:ascii="Times New Roman" w:eastAsia="Times New Roman" w:hAnsi="Times New Roman" w:cs="Times New Roman"/>
          <w:b/>
          <w:color w:val="000000"/>
          <w:sz w:val="28"/>
          <w:szCs w:val="28"/>
          <w:lang w:eastAsia="ru-RU"/>
        </w:rPr>
        <w:t>ОСНОВЫ ЗНАНИЙ О ФИЗИОЛО</w:t>
      </w:r>
      <w:r>
        <w:rPr>
          <w:rFonts w:ascii="Times New Roman" w:eastAsia="Times New Roman" w:hAnsi="Times New Roman" w:cs="Times New Roman"/>
          <w:b/>
          <w:color w:val="000000"/>
          <w:sz w:val="28"/>
          <w:szCs w:val="28"/>
          <w:lang w:eastAsia="ru-RU"/>
        </w:rPr>
        <w:t>Г</w:t>
      </w:r>
      <w:r w:rsidRPr="00866F91">
        <w:rPr>
          <w:rFonts w:ascii="Times New Roman" w:eastAsia="Times New Roman" w:hAnsi="Times New Roman" w:cs="Times New Roman"/>
          <w:b/>
          <w:color w:val="000000"/>
          <w:sz w:val="28"/>
          <w:szCs w:val="28"/>
          <w:lang w:eastAsia="ru-RU"/>
        </w:rPr>
        <w:t>И</w:t>
      </w:r>
      <w:r>
        <w:rPr>
          <w:rFonts w:ascii="Times New Roman" w:eastAsia="Times New Roman" w:hAnsi="Times New Roman" w:cs="Times New Roman"/>
          <w:b/>
          <w:color w:val="000000"/>
          <w:sz w:val="28"/>
          <w:szCs w:val="28"/>
          <w:lang w:eastAsia="ru-RU"/>
        </w:rPr>
        <w:t>Ч</w:t>
      </w:r>
      <w:r w:rsidRPr="00866F91">
        <w:rPr>
          <w:rFonts w:ascii="Times New Roman" w:eastAsia="Times New Roman" w:hAnsi="Times New Roman" w:cs="Times New Roman"/>
          <w:b/>
          <w:color w:val="000000"/>
          <w:sz w:val="28"/>
          <w:szCs w:val="28"/>
          <w:lang w:eastAsia="ru-RU"/>
        </w:rPr>
        <w:t>ЕСКИХ МЕХАНИЗМАХ ЭНЕРГООБЕС</w:t>
      </w:r>
      <w:r>
        <w:rPr>
          <w:rFonts w:ascii="Times New Roman" w:eastAsia="Times New Roman" w:hAnsi="Times New Roman" w:cs="Times New Roman"/>
          <w:b/>
          <w:color w:val="000000"/>
          <w:sz w:val="28"/>
          <w:szCs w:val="28"/>
          <w:lang w:eastAsia="ru-RU"/>
        </w:rPr>
        <w:t xml:space="preserve">ПЕЧЕНИЯ </w:t>
      </w:r>
      <w:r w:rsidRPr="00866F91">
        <w:rPr>
          <w:rFonts w:ascii="Times New Roman" w:eastAsia="Times New Roman" w:hAnsi="Times New Roman" w:cs="Times New Roman"/>
          <w:b/>
          <w:color w:val="000000"/>
          <w:sz w:val="28"/>
          <w:szCs w:val="28"/>
          <w:lang w:eastAsia="ru-RU"/>
        </w:rPr>
        <w:t>МЫШЕЧНОЙ ДЕЯТЕЛЬНОСТИ</w:t>
      </w:r>
    </w:p>
    <w:p w:rsidR="00866F91" w:rsidRDefault="00866F91" w:rsidP="006F16F2">
      <w:pPr>
        <w:spacing w:after="0" w:line="240" w:lineRule="auto"/>
        <w:ind w:firstLine="709"/>
        <w:jc w:val="both"/>
        <w:rPr>
          <w:rFonts w:ascii="Times New Roman" w:eastAsia="Times New Roman" w:hAnsi="Times New Roman" w:cs="Times New Roman"/>
          <w:color w:val="000000"/>
          <w:sz w:val="28"/>
          <w:szCs w:val="28"/>
          <w:lang w:eastAsia="ru-RU"/>
        </w:rPr>
      </w:pP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Эти знания необходимы для того, чтобы лучше понимать суть и смысл различных тренирующих воздействий.</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Любая деятельность человека связана с расходованием энергии. Непосредственным источником этой э</w:t>
      </w:r>
      <w:r w:rsidR="001C24A3">
        <w:rPr>
          <w:rFonts w:ascii="Times New Roman" w:eastAsia="Times New Roman" w:hAnsi="Times New Roman" w:cs="Times New Roman"/>
          <w:color w:val="000000"/>
          <w:sz w:val="28"/>
          <w:szCs w:val="28"/>
          <w:lang w:eastAsia="ru-RU"/>
        </w:rPr>
        <w:t>нергии в организме является аде</w:t>
      </w:r>
      <w:r w:rsidRPr="00866F91">
        <w:rPr>
          <w:rFonts w:ascii="Times New Roman" w:eastAsia="Times New Roman" w:hAnsi="Times New Roman" w:cs="Times New Roman"/>
          <w:color w:val="000000"/>
          <w:sz w:val="28"/>
          <w:szCs w:val="28"/>
          <w:lang w:eastAsia="ru-RU"/>
        </w:rPr>
        <w:t>иозинтрифосфорная кислота (АТФ). Именно при её расцеплении и происходит освобождение необхо</w:t>
      </w:r>
      <w:r w:rsidR="001C24A3">
        <w:rPr>
          <w:rFonts w:ascii="Times New Roman" w:eastAsia="Times New Roman" w:hAnsi="Times New Roman" w:cs="Times New Roman"/>
          <w:color w:val="000000"/>
          <w:sz w:val="28"/>
          <w:szCs w:val="28"/>
          <w:lang w:eastAsia="ru-RU"/>
        </w:rPr>
        <w:t>димой для работы энергии. При эт</w:t>
      </w:r>
      <w:r w:rsidRPr="00866F91">
        <w:rPr>
          <w:rFonts w:ascii="Times New Roman" w:eastAsia="Times New Roman" w:hAnsi="Times New Roman" w:cs="Times New Roman"/>
          <w:color w:val="000000"/>
          <w:sz w:val="28"/>
          <w:szCs w:val="28"/>
          <w:lang w:eastAsia="ru-RU"/>
        </w:rPr>
        <w:t>ом очень важно знать, что текущий запас АТФ в мышцах весьма невелик. В условиях мощных мышечных сокращений его может хватить только на несколько секунд работы. Из этого следует, что расходуемые в процессе работы запасы АТФ должны немедленно пополняться, иначе мышцы пот</w:t>
      </w:r>
      <w:r w:rsidR="001C24A3">
        <w:rPr>
          <w:rFonts w:ascii="Times New Roman" w:eastAsia="Times New Roman" w:hAnsi="Times New Roman" w:cs="Times New Roman"/>
          <w:color w:val="000000"/>
          <w:sz w:val="28"/>
          <w:szCs w:val="28"/>
          <w:lang w:eastAsia="ru-RU"/>
        </w:rPr>
        <w:t>еряют возможность сокращаться, т</w:t>
      </w:r>
      <w:r w:rsidRPr="00866F91">
        <w:rPr>
          <w:rFonts w:ascii="Times New Roman" w:eastAsia="Times New Roman" w:hAnsi="Times New Roman" w:cs="Times New Roman"/>
          <w:color w:val="000000"/>
          <w:sz w:val="28"/>
          <w:szCs w:val="28"/>
          <w:lang w:eastAsia="ru-RU"/>
        </w:rPr>
        <w:t>акое восстановление носит название - ресинтез АТФ и происходит благодаря реакциям двоякого рода: а) аэробных, идущих с участием кислорода, и б) анаэ</w:t>
      </w:r>
      <w:r w:rsidRPr="00866F91">
        <w:rPr>
          <w:rFonts w:ascii="Times New Roman" w:eastAsia="Times New Roman" w:hAnsi="Times New Roman" w:cs="Times New Roman"/>
          <w:color w:val="000000"/>
          <w:sz w:val="28"/>
          <w:szCs w:val="28"/>
          <w:lang w:eastAsia="ru-RU"/>
        </w:rPr>
        <w:softHyphen/>
        <w:t>робных, происходящих в бескислородных условиях.</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.возможности аэробного механизма энергообеспечения можно про</w:t>
      </w:r>
      <w:r w:rsidRPr="00866F91">
        <w:rPr>
          <w:rFonts w:ascii="Times New Roman" w:eastAsia="Times New Roman" w:hAnsi="Times New Roman" w:cs="Times New Roman"/>
          <w:color w:val="000000"/>
          <w:sz w:val="28"/>
          <w:szCs w:val="28"/>
          <w:lang w:eastAsia="ru-RU"/>
        </w:rPr>
        <w:softHyphen/>
        <w:t xml:space="preserve">следить, измеряя величину потребления кислорода, во время работы. Максимальное количество (объём) кислорода, который способен потребить человек за </w:t>
      </w:r>
      <w:r w:rsidRPr="00866F91">
        <w:rPr>
          <w:rFonts w:ascii="Times New Roman" w:eastAsia="Times New Roman" w:hAnsi="Times New Roman" w:cs="Times New Roman"/>
          <w:color w:val="000000"/>
          <w:spacing w:val="10"/>
          <w:sz w:val="28"/>
          <w:szCs w:val="28"/>
          <w:lang w:eastAsia="ru-RU"/>
        </w:rPr>
        <w:t>1</w:t>
      </w:r>
      <w:r w:rsidRPr="00866F91">
        <w:rPr>
          <w:rFonts w:ascii="Times New Roman" w:eastAsia="Times New Roman" w:hAnsi="Times New Roman" w:cs="Times New Roman"/>
          <w:color w:val="000000"/>
          <w:sz w:val="28"/>
          <w:szCs w:val="28"/>
          <w:lang w:eastAsia="ru-RU"/>
        </w:rPr>
        <w:t xml:space="preserve"> минуту, характеризует его аэробную производительность и обозначается показателем - МГЖ (максимальное потребление кислорода). При определённых величинах интенсивности работы обеспечение организма кислородом происходит в пределах этого показателя, то есть организм получает его столько, сколько ему необходимо.</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Однако очень часто возникают ситуации, когда кислородный запрос превышает МПК. Работа в таких условиях может продолжаться, но при этом начинает накапливаться кислородный долг. Здесь уже вступают в действие механизмы анаэробного энергообеспечения.</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Анаэробные возможности человека характеризуются той критической величиной кислородного долга, при которой он уже не может продолжать работу. Необходимость включения анаэробных механизмов может возникнуть и я первые секунды работы, например при беге на 60, </w:t>
      </w:r>
      <w:r w:rsidRPr="00866F91">
        <w:rPr>
          <w:rFonts w:ascii="Times New Roman" w:eastAsia="Times New Roman" w:hAnsi="Times New Roman" w:cs="Times New Roman"/>
          <w:color w:val="000000"/>
          <w:spacing w:val="10"/>
          <w:sz w:val="28"/>
          <w:szCs w:val="28"/>
          <w:lang w:eastAsia="ru-RU"/>
        </w:rPr>
        <w:t>100</w:t>
      </w:r>
      <w:r w:rsidRPr="00866F91">
        <w:rPr>
          <w:rFonts w:ascii="Times New Roman" w:eastAsia="Times New Roman" w:hAnsi="Times New Roman" w:cs="Times New Roman"/>
          <w:color w:val="000000"/>
          <w:sz w:val="28"/>
          <w:szCs w:val="28"/>
          <w:lang w:eastAsia="ru-RU"/>
        </w:rPr>
        <w:t xml:space="preserve"> м с максимальной скоростью. Несмотря на кратковременность такой работы, она тоже требует активного восстановления АТФ. Причём её ресинтез происходит в отсутствие кислорода, который «транспортная система» организма просто не успевает за столь короткий промежуток времени доставить к работающим мышцам.</w:t>
      </w: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В. этих условиях в действие вступает первый механизм анаэробного энергообеспечения - креатинфосфатный. Он получил такое название из-за </w:t>
      </w:r>
      <w:r w:rsidRPr="00866F91">
        <w:rPr>
          <w:rFonts w:ascii="Times New Roman" w:eastAsia="Times New Roman" w:hAnsi="Times New Roman" w:cs="Times New Roman"/>
          <w:color w:val="000000"/>
          <w:sz w:val="28"/>
          <w:szCs w:val="28"/>
          <w:lang w:eastAsia="ru-RU"/>
        </w:rPr>
        <w:lastRenderedPageBreak/>
        <w:t>специального энергетического вещества - креатинфоефатг (КрФ). Расщепляясь, он передаёт свои фосфатные группировки адеяозинднфосфорной кислоте (АДФ), образующейся в результате распада АТФ, и таким образом осуществляется ресинтез последней.</w:t>
      </w:r>
    </w:p>
    <w:p w:rsidR="002102DE" w:rsidRPr="00866F91" w:rsidRDefault="006F16F2" w:rsidP="002102DE">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Однако и креатинфосфата тоже совсем немного в работающих мышцах. Практически его хватает всего на 10</w:t>
      </w:r>
      <w:r w:rsidR="001C24A3">
        <w:rPr>
          <w:rFonts w:ascii="Times New Roman" w:eastAsia="Times New Roman" w:hAnsi="Times New Roman" w:cs="Times New Roman"/>
          <w:color w:val="000000"/>
          <w:sz w:val="28"/>
          <w:szCs w:val="28"/>
          <w:lang w:eastAsia="ru-RU"/>
        </w:rPr>
        <w:t xml:space="preserve">—15 сек. мощной работы. В этом </w:t>
      </w:r>
      <w:r w:rsidRPr="00866F91">
        <w:rPr>
          <w:rFonts w:ascii="Times New Roman" w:eastAsia="Times New Roman" w:hAnsi="Times New Roman" w:cs="Times New Roman"/>
          <w:color w:val="000000"/>
          <w:sz w:val="28"/>
          <w:szCs w:val="28"/>
          <w:lang w:eastAsia="ru-RU"/>
        </w:rPr>
        <w:t>собственно, и кроется ответ на вопрос, почему нельзя в спринтерском темпе</w:t>
      </w:r>
      <w:r w:rsidR="001C24A3">
        <w:rPr>
          <w:rFonts w:ascii="Times New Roman" w:eastAsia="Times New Roman" w:hAnsi="Times New Roman" w:cs="Times New Roman"/>
          <w:color w:val="000000"/>
          <w:sz w:val="28"/>
          <w:szCs w:val="28"/>
          <w:lang w:eastAsia="ru-RU"/>
        </w:rPr>
        <w:t xml:space="preserve"> </w:t>
      </w:r>
      <w:r w:rsidR="002102DE" w:rsidRPr="00866F91">
        <w:rPr>
          <w:rFonts w:ascii="Times New Roman" w:eastAsia="Times New Roman" w:hAnsi="Times New Roman" w:cs="Times New Roman"/>
          <w:color w:val="000000"/>
          <w:sz w:val="28"/>
          <w:szCs w:val="28"/>
          <w:lang w:eastAsia="ru-RU"/>
        </w:rPr>
        <w:t>пробежать, например, 800 метров.</w:t>
      </w:r>
    </w:p>
    <w:p w:rsidR="002102DE" w:rsidRPr="00866F91" w:rsidRDefault="002102DE" w:rsidP="002102DE">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Энергообеспечение при беге на средние дистанции (800, 1000, 1500 м) также осуществляется за счёт энергоисточников, работающих в анаэробном режиме. Но здесь в действие вступает уже второй механизм анаэробного энергообеспечения — гликолитический. Организм теперь добывает энергию для работы за счёт расщепления углеводов, в результате которого происхо</w:t>
      </w:r>
      <w:r w:rsidR="001C24A3">
        <w:rPr>
          <w:rFonts w:ascii="Times New Roman" w:eastAsia="Times New Roman" w:hAnsi="Times New Roman" w:cs="Times New Roman"/>
          <w:color w:val="000000"/>
          <w:sz w:val="28"/>
          <w:szCs w:val="28"/>
          <w:lang w:eastAsia="ru-RU"/>
        </w:rPr>
        <w:t>дит</w:t>
      </w:r>
      <w:r w:rsidRPr="00866F91">
        <w:rPr>
          <w:rFonts w:ascii="Times New Roman" w:eastAsia="Times New Roman" w:hAnsi="Times New Roman" w:cs="Times New Roman"/>
          <w:color w:val="000000"/>
          <w:sz w:val="28"/>
          <w:szCs w:val="28"/>
          <w:lang w:eastAsia="ru-RU"/>
        </w:rPr>
        <w:t xml:space="preserve"> опять-таки ресинтез АТФ.</w:t>
      </w:r>
    </w:p>
    <w:p w:rsidR="002102DE" w:rsidRPr="00866F91" w:rsidRDefault="002102DE" w:rsidP="002102DE">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 процессе э</w:t>
      </w:r>
      <w:r w:rsidR="001C24A3">
        <w:rPr>
          <w:rFonts w:ascii="Times New Roman" w:eastAsia="Times New Roman" w:hAnsi="Times New Roman" w:cs="Times New Roman"/>
          <w:color w:val="000000"/>
          <w:sz w:val="28"/>
          <w:szCs w:val="28"/>
          <w:lang w:eastAsia="ru-RU"/>
        </w:rPr>
        <w:t>т</w:t>
      </w:r>
      <w:r w:rsidRPr="00866F91">
        <w:rPr>
          <w:rFonts w:ascii="Times New Roman" w:eastAsia="Times New Roman" w:hAnsi="Times New Roman" w:cs="Times New Roman"/>
          <w:color w:val="000000"/>
          <w:sz w:val="28"/>
          <w:szCs w:val="28"/>
          <w:lang w:eastAsia="ru-RU"/>
        </w:rPr>
        <w:t>ой реакции (гликолиза) используется глюкоза, содер</w:t>
      </w:r>
      <w:r w:rsidRPr="00866F91">
        <w:rPr>
          <w:rFonts w:ascii="Times New Roman" w:eastAsia="Times New Roman" w:hAnsi="Times New Roman" w:cs="Times New Roman"/>
          <w:color w:val="000000"/>
          <w:sz w:val="28"/>
          <w:szCs w:val="28"/>
          <w:lang w:eastAsia="ru-RU"/>
        </w:rPr>
        <w:softHyphen/>
        <w:t>жащаяся в крови, и гликоген, содержащийся в мышцах и печени. Очень важно подчеркнуть, что в результате гликолиза в крови происходит быстрое накопление конечных кислых продуктов распада - молочной и пировиноградной кислот. Достигая определённой концентрации, они отрицательно влияю</w:t>
      </w:r>
      <w:r w:rsidR="001C24A3">
        <w:rPr>
          <w:rFonts w:ascii="Times New Roman" w:eastAsia="Times New Roman" w:hAnsi="Times New Roman" w:cs="Times New Roman"/>
          <w:color w:val="000000"/>
          <w:sz w:val="28"/>
          <w:szCs w:val="28"/>
          <w:lang w:eastAsia="ru-RU"/>
        </w:rPr>
        <w:t>т</w:t>
      </w:r>
      <w:r w:rsidRPr="00866F91">
        <w:rPr>
          <w:rFonts w:ascii="Times New Roman" w:eastAsia="Times New Roman" w:hAnsi="Times New Roman" w:cs="Times New Roman"/>
          <w:color w:val="000000"/>
          <w:sz w:val="28"/>
          <w:szCs w:val="28"/>
          <w:lang w:eastAsia="ru-RU"/>
        </w:rPr>
        <w:t xml:space="preserve"> на работоспособность мышц и организма в целом. По этой причине, а также из-за ограниченности запасов гликогена данный механизм энергообеспечения функционирует тоже сравнительно недолго - в течение 2-5 минут.</w:t>
      </w:r>
    </w:p>
    <w:p w:rsidR="002102DE" w:rsidRPr="00866F91" w:rsidRDefault="002102DE" w:rsidP="002102DE">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 xml:space="preserve">Основным источником энергии, обеспечивающим работу на протяжении десятков минут и нескольких часов является </w:t>
      </w:r>
      <w:r w:rsidRPr="00866F91">
        <w:rPr>
          <w:rFonts w:ascii="Times New Roman" w:eastAsia="Times New Roman" w:hAnsi="Times New Roman" w:cs="Times New Roman"/>
          <w:i/>
          <w:iCs/>
          <w:color w:val="000000"/>
          <w:sz w:val="28"/>
          <w:szCs w:val="28"/>
          <w:lang w:eastAsia="ru-RU"/>
        </w:rPr>
        <w:t xml:space="preserve">аэробный механизм </w:t>
      </w:r>
      <w:r w:rsidRPr="00866F91">
        <w:rPr>
          <w:rFonts w:ascii="Times New Roman" w:eastAsia="Times New Roman" w:hAnsi="Times New Roman" w:cs="Times New Roman"/>
          <w:color w:val="000000"/>
          <w:sz w:val="28"/>
          <w:szCs w:val="28"/>
          <w:lang w:eastAsia="ru-RU"/>
        </w:rPr>
        <w:t>эне</w:t>
      </w:r>
      <w:r w:rsidR="001C24A3">
        <w:rPr>
          <w:rFonts w:ascii="Times New Roman" w:eastAsia="Times New Roman" w:hAnsi="Times New Roman" w:cs="Times New Roman"/>
          <w:color w:val="000000"/>
          <w:sz w:val="28"/>
          <w:szCs w:val="28"/>
          <w:lang w:eastAsia="ru-RU"/>
        </w:rPr>
        <w:t>ргообеспечения, т</w:t>
      </w:r>
      <w:r w:rsidRPr="00866F91">
        <w:rPr>
          <w:rFonts w:ascii="Times New Roman" w:eastAsia="Times New Roman" w:hAnsi="Times New Roman" w:cs="Times New Roman"/>
          <w:color w:val="000000"/>
          <w:sz w:val="28"/>
          <w:szCs w:val="28"/>
          <w:lang w:eastAsia="ru-RU"/>
        </w:rPr>
        <w:t>о есть такой, когда запросы организма в кислороде полностью удовлетворяются. В этом режиме организм добывает энергию в 2.0 раз больше, чем при гликолизе.</w:t>
      </w:r>
    </w:p>
    <w:p w:rsidR="002102DE" w:rsidRPr="00866F91" w:rsidRDefault="002102DE" w:rsidP="002102DE">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Аэробные и анаэробные возможн</w:t>
      </w:r>
      <w:r w:rsidR="001C24A3">
        <w:rPr>
          <w:rFonts w:ascii="Times New Roman" w:eastAsia="Times New Roman" w:hAnsi="Times New Roman" w:cs="Times New Roman"/>
          <w:color w:val="000000"/>
          <w:sz w:val="28"/>
          <w:szCs w:val="28"/>
          <w:lang w:eastAsia="ru-RU"/>
        </w:rPr>
        <w:t>ости вместе характеризуют «функ</w:t>
      </w:r>
      <w:r w:rsidRPr="00866F91">
        <w:rPr>
          <w:rFonts w:ascii="Times New Roman" w:eastAsia="Times New Roman" w:hAnsi="Times New Roman" w:cs="Times New Roman"/>
          <w:color w:val="000000"/>
          <w:sz w:val="28"/>
          <w:szCs w:val="28"/>
          <w:lang w:eastAsia="ru-RU"/>
        </w:rPr>
        <w:t>циональный потолок» энергетического обмена у конкретного человека, то ес</w:t>
      </w:r>
      <w:r w:rsidR="001C24A3">
        <w:rPr>
          <w:rFonts w:ascii="Times New Roman" w:eastAsia="Times New Roman" w:hAnsi="Times New Roman" w:cs="Times New Roman"/>
          <w:color w:val="000000"/>
          <w:sz w:val="28"/>
          <w:szCs w:val="28"/>
          <w:lang w:eastAsia="ru-RU"/>
        </w:rPr>
        <w:t>т</w:t>
      </w:r>
      <w:r w:rsidRPr="00866F91">
        <w:rPr>
          <w:rFonts w:ascii="Times New Roman" w:eastAsia="Times New Roman" w:hAnsi="Times New Roman" w:cs="Times New Roman"/>
          <w:color w:val="000000"/>
          <w:sz w:val="28"/>
          <w:szCs w:val="28"/>
          <w:lang w:eastAsia="ru-RU"/>
        </w:rPr>
        <w:t xml:space="preserve">ь его общие энергетические возможности. При этом </w:t>
      </w:r>
      <w:r w:rsidRPr="00866F91">
        <w:rPr>
          <w:rFonts w:ascii="Times New Roman" w:eastAsia="Times New Roman" w:hAnsi="Times New Roman" w:cs="Times New Roman"/>
          <w:i/>
          <w:iCs/>
          <w:color w:val="000000"/>
          <w:sz w:val="28"/>
          <w:szCs w:val="28"/>
          <w:lang w:eastAsia="ru-RU"/>
        </w:rPr>
        <w:t xml:space="preserve">аэробные возможности </w:t>
      </w:r>
      <w:r w:rsidRPr="00866F91">
        <w:rPr>
          <w:rFonts w:ascii="Times New Roman" w:eastAsia="Times New Roman" w:hAnsi="Times New Roman" w:cs="Times New Roman"/>
          <w:color w:val="000000"/>
          <w:sz w:val="28"/>
          <w:szCs w:val="28"/>
          <w:lang w:eastAsia="ru-RU"/>
        </w:rPr>
        <w:t>определяются совокупностью тех свойств организма, которые обеспечивают поступление кислорода к тканям:</w:t>
      </w:r>
    </w:p>
    <w:p w:rsidR="002102DE" w:rsidRPr="001C24A3" w:rsidRDefault="002102DE" w:rsidP="001C24A3">
      <w:pPr>
        <w:pStyle w:val="af0"/>
        <w:numPr>
          <w:ilvl w:val="0"/>
          <w:numId w:val="10"/>
        </w:numPr>
        <w:spacing w:after="0" w:line="240" w:lineRule="auto"/>
        <w:jc w:val="both"/>
        <w:rPr>
          <w:rFonts w:ascii="Times New Roman" w:eastAsia="Times New Roman" w:hAnsi="Times New Roman" w:cs="Times New Roman"/>
          <w:sz w:val="28"/>
          <w:szCs w:val="28"/>
          <w:lang w:eastAsia="ru-RU"/>
        </w:rPr>
      </w:pPr>
      <w:r w:rsidRPr="001C24A3">
        <w:rPr>
          <w:rFonts w:ascii="Times New Roman" w:eastAsia="Times New Roman" w:hAnsi="Times New Roman" w:cs="Times New Roman"/>
          <w:color w:val="000000"/>
          <w:sz w:val="28"/>
          <w:szCs w:val="28"/>
          <w:lang w:eastAsia="ru-RU"/>
        </w:rPr>
        <w:t>производительность системы кровообращения (ударный и минут</w:t>
      </w:r>
      <w:r w:rsidRPr="001C24A3">
        <w:rPr>
          <w:rFonts w:ascii="Times New Roman" w:eastAsia="Times New Roman" w:hAnsi="Times New Roman" w:cs="Times New Roman"/>
          <w:color w:val="000000"/>
          <w:sz w:val="28"/>
          <w:szCs w:val="28"/>
          <w:lang w:eastAsia="ru-RU"/>
        </w:rPr>
        <w:softHyphen/>
        <w:t>ный объёмы сердца, ЧСС, скорость кровотока и т. п.);</w:t>
      </w:r>
    </w:p>
    <w:p w:rsidR="002102DE" w:rsidRPr="001C24A3" w:rsidRDefault="002102DE" w:rsidP="001C24A3">
      <w:pPr>
        <w:pStyle w:val="af0"/>
        <w:numPr>
          <w:ilvl w:val="0"/>
          <w:numId w:val="10"/>
        </w:numPr>
        <w:spacing w:after="0" w:line="240" w:lineRule="auto"/>
        <w:jc w:val="both"/>
        <w:rPr>
          <w:rFonts w:ascii="Times New Roman" w:eastAsia="Times New Roman" w:hAnsi="Times New Roman" w:cs="Times New Roman"/>
          <w:sz w:val="28"/>
          <w:szCs w:val="28"/>
          <w:lang w:eastAsia="ru-RU"/>
        </w:rPr>
      </w:pPr>
      <w:r w:rsidRPr="001C24A3">
        <w:rPr>
          <w:rFonts w:ascii="Times New Roman" w:eastAsia="Times New Roman" w:hAnsi="Times New Roman" w:cs="Times New Roman"/>
          <w:color w:val="000000"/>
          <w:sz w:val="28"/>
          <w:szCs w:val="28"/>
          <w:lang w:eastAsia="ru-RU"/>
        </w:rPr>
        <w:t>производительность системы дыхания (жизненная ёмкость лёгких (ЖЕЛ), минутный объём дыхания, максимальная лёгочная вентиляция и т. п.); система самой крови (гемоглобин);</w:t>
      </w:r>
    </w:p>
    <w:p w:rsidR="002102DE" w:rsidRPr="001C24A3" w:rsidRDefault="002102DE" w:rsidP="001C24A3">
      <w:pPr>
        <w:pStyle w:val="af0"/>
        <w:numPr>
          <w:ilvl w:val="0"/>
          <w:numId w:val="10"/>
        </w:numPr>
        <w:spacing w:after="0" w:line="240" w:lineRule="auto"/>
        <w:jc w:val="both"/>
        <w:rPr>
          <w:rFonts w:ascii="Times New Roman" w:eastAsia="Times New Roman" w:hAnsi="Times New Roman" w:cs="Times New Roman"/>
          <w:sz w:val="28"/>
          <w:szCs w:val="28"/>
          <w:lang w:eastAsia="ru-RU"/>
        </w:rPr>
      </w:pPr>
      <w:r w:rsidRPr="001C24A3">
        <w:rPr>
          <w:rFonts w:ascii="Times New Roman" w:eastAsia="Times New Roman" w:hAnsi="Times New Roman" w:cs="Times New Roman"/>
          <w:color w:val="000000"/>
          <w:sz w:val="28"/>
          <w:szCs w:val="28"/>
          <w:lang w:eastAsia="ru-RU"/>
        </w:rPr>
        <w:t>степень слаженности деятельности всех перечисленных систем.</w:t>
      </w:r>
    </w:p>
    <w:p w:rsidR="002102DE" w:rsidRPr="00866F91" w:rsidRDefault="002102DE" w:rsidP="002102DE">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Анаэробные возможности определяются:</w:t>
      </w:r>
    </w:p>
    <w:p w:rsidR="001C24A3" w:rsidRPr="001C24A3" w:rsidRDefault="002102DE" w:rsidP="001C24A3">
      <w:pPr>
        <w:pStyle w:val="af0"/>
        <w:numPr>
          <w:ilvl w:val="0"/>
          <w:numId w:val="11"/>
        </w:numPr>
        <w:spacing w:after="0" w:line="240" w:lineRule="auto"/>
        <w:jc w:val="both"/>
        <w:rPr>
          <w:rFonts w:ascii="Times New Roman" w:eastAsia="Times New Roman" w:hAnsi="Times New Roman" w:cs="Times New Roman"/>
          <w:color w:val="000000"/>
          <w:sz w:val="28"/>
          <w:szCs w:val="28"/>
          <w:lang w:eastAsia="ru-RU"/>
        </w:rPr>
      </w:pPr>
      <w:r w:rsidRPr="001C24A3">
        <w:rPr>
          <w:rFonts w:ascii="Times New Roman" w:eastAsia="Times New Roman" w:hAnsi="Times New Roman" w:cs="Times New Roman"/>
          <w:color w:val="000000"/>
          <w:sz w:val="28"/>
          <w:szCs w:val="28"/>
          <w:lang w:eastAsia="ru-RU"/>
        </w:rPr>
        <w:t xml:space="preserve">запасами энергетических веществ в тканях; </w:t>
      </w:r>
    </w:p>
    <w:p w:rsidR="001C24A3" w:rsidRPr="001C24A3" w:rsidRDefault="002102DE" w:rsidP="001C24A3">
      <w:pPr>
        <w:pStyle w:val="af0"/>
        <w:numPr>
          <w:ilvl w:val="0"/>
          <w:numId w:val="11"/>
        </w:numPr>
        <w:spacing w:after="0" w:line="240" w:lineRule="auto"/>
        <w:jc w:val="both"/>
        <w:rPr>
          <w:rFonts w:ascii="Times New Roman" w:eastAsia="Times New Roman" w:hAnsi="Times New Roman" w:cs="Times New Roman"/>
          <w:color w:val="000000"/>
          <w:sz w:val="28"/>
          <w:szCs w:val="28"/>
          <w:lang w:eastAsia="ru-RU"/>
        </w:rPr>
      </w:pPr>
      <w:r w:rsidRPr="001C24A3">
        <w:rPr>
          <w:rFonts w:ascii="Times New Roman" w:eastAsia="Times New Roman" w:hAnsi="Times New Roman" w:cs="Times New Roman"/>
          <w:color w:val="000000"/>
          <w:sz w:val="28"/>
          <w:szCs w:val="28"/>
          <w:lang w:eastAsia="ru-RU"/>
        </w:rPr>
        <w:t xml:space="preserve">устойчиво лью организма к гипоксии (недостатку кислорода); </w:t>
      </w:r>
    </w:p>
    <w:p w:rsidR="002102DE" w:rsidRPr="001C24A3" w:rsidRDefault="002102DE" w:rsidP="001C24A3">
      <w:pPr>
        <w:pStyle w:val="af0"/>
        <w:numPr>
          <w:ilvl w:val="0"/>
          <w:numId w:val="11"/>
        </w:numPr>
        <w:spacing w:after="0" w:line="240" w:lineRule="auto"/>
        <w:jc w:val="both"/>
        <w:rPr>
          <w:rFonts w:ascii="Times New Roman" w:eastAsia="Times New Roman" w:hAnsi="Times New Roman" w:cs="Times New Roman"/>
          <w:sz w:val="28"/>
          <w:szCs w:val="28"/>
          <w:lang w:eastAsia="ru-RU"/>
        </w:rPr>
      </w:pPr>
      <w:r w:rsidRPr="001C24A3">
        <w:rPr>
          <w:rFonts w:ascii="Times New Roman" w:eastAsia="Times New Roman" w:hAnsi="Times New Roman" w:cs="Times New Roman"/>
          <w:color w:val="000000"/>
          <w:sz w:val="28"/>
          <w:szCs w:val="28"/>
          <w:lang w:eastAsia="ru-RU"/>
        </w:rPr>
        <w:lastRenderedPageBreak/>
        <w:t>буферными возможностями крови, то есть её способностью нейтрализовать проду</w:t>
      </w:r>
      <w:r w:rsidR="001C24A3" w:rsidRPr="001C24A3">
        <w:rPr>
          <w:rFonts w:ascii="Times New Roman" w:eastAsia="Times New Roman" w:hAnsi="Times New Roman" w:cs="Times New Roman"/>
          <w:color w:val="000000"/>
          <w:sz w:val="28"/>
          <w:szCs w:val="28"/>
          <w:lang w:eastAsia="ru-RU"/>
        </w:rPr>
        <w:t>к</w:t>
      </w:r>
      <w:r w:rsidRPr="001C24A3">
        <w:rPr>
          <w:rFonts w:ascii="Times New Roman" w:eastAsia="Times New Roman" w:hAnsi="Times New Roman" w:cs="Times New Roman"/>
          <w:color w:val="000000"/>
          <w:sz w:val="28"/>
          <w:szCs w:val="28"/>
          <w:lang w:eastAsia="ru-RU"/>
        </w:rPr>
        <w:t>ты распада, образующиеся в процессе гликолиза.</w:t>
      </w:r>
    </w:p>
    <w:p w:rsidR="002102DE" w:rsidRPr="00866F91" w:rsidRDefault="002102DE" w:rsidP="002102DE">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Все эти возможности у различных людей сугубо индиви</w:t>
      </w:r>
      <w:r w:rsidR="001C24A3">
        <w:rPr>
          <w:rFonts w:ascii="Times New Roman" w:eastAsia="Times New Roman" w:hAnsi="Times New Roman" w:cs="Times New Roman"/>
          <w:color w:val="000000"/>
          <w:sz w:val="28"/>
          <w:szCs w:val="28"/>
          <w:lang w:eastAsia="ru-RU"/>
        </w:rPr>
        <w:t xml:space="preserve">дуальны. Их исходные параметры </w:t>
      </w:r>
      <w:r w:rsidRPr="00866F91">
        <w:rPr>
          <w:rFonts w:ascii="Times New Roman" w:eastAsia="Times New Roman" w:hAnsi="Times New Roman" w:cs="Times New Roman"/>
          <w:color w:val="000000"/>
          <w:sz w:val="28"/>
          <w:szCs w:val="28"/>
          <w:lang w:eastAsia="ru-RU"/>
        </w:rPr>
        <w:t>мощность и ёмкость каждого из описанных механизмов) у каждого человека обусловлены природными задатками (генетически).</w:t>
      </w:r>
    </w:p>
    <w:p w:rsidR="002102DE" w:rsidRPr="00866F91" w:rsidRDefault="002102DE" w:rsidP="002102DE">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Вместе с тем диапазон каждого из уровней энергообеспеч</w:t>
      </w:r>
      <w:r w:rsidR="001C24A3">
        <w:rPr>
          <w:rFonts w:ascii="Times New Roman" w:eastAsia="Times New Roman" w:hAnsi="Times New Roman" w:cs="Times New Roman"/>
          <w:color w:val="000000"/>
          <w:sz w:val="28"/>
          <w:szCs w:val="28"/>
          <w:lang w:eastAsia="ru-RU"/>
        </w:rPr>
        <w:t>ения может быть расширен за счёт</w:t>
      </w:r>
      <w:r w:rsidRPr="00866F91">
        <w:rPr>
          <w:rFonts w:ascii="Times New Roman" w:eastAsia="Times New Roman" w:hAnsi="Times New Roman" w:cs="Times New Roman"/>
          <w:color w:val="000000"/>
          <w:sz w:val="28"/>
          <w:szCs w:val="28"/>
          <w:lang w:eastAsia="ru-RU"/>
        </w:rPr>
        <w:t xml:space="preserve"> специально направленной тренировки. Её воздействие направлено прежде всего на имеющиеся в каждой клетке организма своего рода энергетические подстанции - митохондрии. Именно в них и происходит беспрерывный процесс восстановления АТФ. По мере увеличения тренировочных нагрузок запросы в АТФ всё возрастают. Для их обеспечения в клетках увеличивается количество митохондрий и убыстряется темп их обновления. Это и обеспечивает повышение энергетических возможностей организма, его тренированности и работоспособности.</w:t>
      </w:r>
    </w:p>
    <w:p w:rsidR="002102DE" w:rsidRPr="00866F91" w:rsidRDefault="002102DE" w:rsidP="002102DE">
      <w:pPr>
        <w:spacing w:after="0" w:line="240" w:lineRule="auto"/>
        <w:ind w:firstLine="709"/>
        <w:jc w:val="both"/>
        <w:rPr>
          <w:rFonts w:ascii="Times New Roman" w:eastAsia="Times New Roman" w:hAnsi="Times New Roman" w:cs="Times New Roman"/>
          <w:sz w:val="28"/>
          <w:szCs w:val="28"/>
          <w:lang w:eastAsia="ru-RU"/>
        </w:rPr>
      </w:pPr>
      <w:r w:rsidRPr="00866F91">
        <w:rPr>
          <w:rFonts w:ascii="Times New Roman" w:eastAsia="Times New Roman" w:hAnsi="Times New Roman" w:cs="Times New Roman"/>
          <w:color w:val="000000"/>
          <w:sz w:val="28"/>
          <w:szCs w:val="28"/>
          <w:lang w:eastAsia="ru-RU"/>
        </w:rPr>
        <w:t>Таким обра</w:t>
      </w:r>
      <w:r w:rsidR="001C24A3">
        <w:rPr>
          <w:rFonts w:ascii="Times New Roman" w:eastAsia="Times New Roman" w:hAnsi="Times New Roman" w:cs="Times New Roman"/>
          <w:color w:val="000000"/>
          <w:sz w:val="28"/>
          <w:szCs w:val="28"/>
          <w:lang w:eastAsia="ru-RU"/>
        </w:rPr>
        <w:t>зом, при напряжённой мышечной работе различные ме</w:t>
      </w:r>
      <w:r w:rsidRPr="00866F91">
        <w:rPr>
          <w:rFonts w:ascii="Times New Roman" w:eastAsia="Times New Roman" w:hAnsi="Times New Roman" w:cs="Times New Roman"/>
          <w:color w:val="000000"/>
          <w:sz w:val="28"/>
          <w:szCs w:val="28"/>
          <w:lang w:eastAsia="ru-RU"/>
        </w:rPr>
        <w:t>ханизмы энергообе</w:t>
      </w:r>
      <w:r w:rsidR="001C24A3">
        <w:rPr>
          <w:rFonts w:ascii="Times New Roman" w:eastAsia="Times New Roman" w:hAnsi="Times New Roman" w:cs="Times New Roman"/>
          <w:color w:val="000000"/>
          <w:sz w:val="28"/>
          <w:szCs w:val="28"/>
          <w:lang w:eastAsia="ru-RU"/>
        </w:rPr>
        <w:t>спечения: креатинфосфатный, гли</w:t>
      </w:r>
      <w:r w:rsidR="00A42200">
        <w:rPr>
          <w:rFonts w:ascii="Times New Roman" w:eastAsia="Times New Roman" w:hAnsi="Times New Roman" w:cs="Times New Roman"/>
          <w:color w:val="000000"/>
          <w:sz w:val="28"/>
          <w:szCs w:val="28"/>
          <w:lang w:eastAsia="ru-RU"/>
        </w:rPr>
        <w:t>к</w:t>
      </w:r>
      <w:r w:rsidRPr="00866F91">
        <w:rPr>
          <w:rFonts w:ascii="Times New Roman" w:eastAsia="Times New Roman" w:hAnsi="Times New Roman" w:cs="Times New Roman"/>
          <w:color w:val="000000"/>
          <w:sz w:val="28"/>
          <w:szCs w:val="28"/>
          <w:lang w:eastAsia="ru-RU"/>
        </w:rPr>
        <w:t>оли</w:t>
      </w:r>
      <w:r w:rsidR="00A42200">
        <w:rPr>
          <w:rFonts w:ascii="Times New Roman" w:eastAsia="Times New Roman" w:hAnsi="Times New Roman" w:cs="Times New Roman"/>
          <w:color w:val="000000"/>
          <w:sz w:val="28"/>
          <w:szCs w:val="28"/>
          <w:lang w:eastAsia="ru-RU"/>
        </w:rPr>
        <w:t>тический и ды</w:t>
      </w:r>
      <w:r w:rsidRPr="00866F91">
        <w:rPr>
          <w:rFonts w:ascii="Times New Roman" w:eastAsia="Times New Roman" w:hAnsi="Times New Roman" w:cs="Times New Roman"/>
          <w:color w:val="000000"/>
          <w:sz w:val="28"/>
          <w:szCs w:val="28"/>
          <w:lang w:eastAsia="ru-RU"/>
        </w:rPr>
        <w:t>хательный, по-разному вступают в работу:</w:t>
      </w:r>
    </w:p>
    <w:p w:rsidR="002102DE" w:rsidRPr="001C24A3" w:rsidRDefault="002102DE" w:rsidP="001C24A3">
      <w:pPr>
        <w:pStyle w:val="af0"/>
        <w:numPr>
          <w:ilvl w:val="0"/>
          <w:numId w:val="12"/>
        </w:numPr>
        <w:tabs>
          <w:tab w:val="left" w:pos="991"/>
        </w:tabs>
        <w:spacing w:after="0" w:line="240" w:lineRule="auto"/>
        <w:jc w:val="both"/>
        <w:rPr>
          <w:rFonts w:ascii="Times New Roman" w:eastAsia="Times New Roman" w:hAnsi="Times New Roman" w:cs="Times New Roman"/>
          <w:sz w:val="28"/>
          <w:szCs w:val="28"/>
          <w:lang w:eastAsia="ru-RU"/>
        </w:rPr>
      </w:pPr>
      <w:r w:rsidRPr="001C24A3">
        <w:rPr>
          <w:rFonts w:ascii="Times New Roman" w:eastAsia="Times New Roman" w:hAnsi="Times New Roman" w:cs="Times New Roman"/>
          <w:color w:val="000000"/>
          <w:sz w:val="28"/>
          <w:szCs w:val="28"/>
          <w:lang w:eastAsia="ru-RU"/>
        </w:rPr>
        <w:t>креатинфосфатная реакция достигает своего максимума уже на 3-й секунде работы и сразу же начинает быстро снижаться, так как запасы КрФ в клетках невелики;</w:t>
      </w:r>
    </w:p>
    <w:p w:rsidR="002102DE" w:rsidRPr="001C24A3" w:rsidRDefault="002102DE" w:rsidP="001C24A3">
      <w:pPr>
        <w:pStyle w:val="af0"/>
        <w:numPr>
          <w:ilvl w:val="0"/>
          <w:numId w:val="12"/>
        </w:numPr>
        <w:tabs>
          <w:tab w:val="left" w:pos="991"/>
        </w:tabs>
        <w:spacing w:after="0" w:line="240" w:lineRule="auto"/>
        <w:jc w:val="both"/>
        <w:rPr>
          <w:rFonts w:ascii="Times New Roman" w:eastAsia="Times New Roman" w:hAnsi="Times New Roman" w:cs="Times New Roman"/>
          <w:sz w:val="28"/>
          <w:szCs w:val="28"/>
          <w:lang w:eastAsia="ru-RU"/>
        </w:rPr>
      </w:pPr>
      <w:r w:rsidRPr="001C24A3">
        <w:rPr>
          <w:rFonts w:ascii="Times New Roman" w:eastAsia="Times New Roman" w:hAnsi="Times New Roman" w:cs="Times New Roman"/>
          <w:color w:val="000000"/>
          <w:sz w:val="28"/>
          <w:szCs w:val="28"/>
          <w:lang w:eastAsia="ru-RU"/>
        </w:rPr>
        <w:t>гликолиз, развиваясь несколько медленнее, достигает макси</w:t>
      </w:r>
      <w:r w:rsidRPr="001C24A3">
        <w:rPr>
          <w:rFonts w:ascii="Times New Roman" w:eastAsia="Times New Roman" w:hAnsi="Times New Roman" w:cs="Times New Roman"/>
          <w:color w:val="000000"/>
          <w:sz w:val="28"/>
          <w:szCs w:val="28"/>
          <w:lang w:eastAsia="ru-RU"/>
        </w:rPr>
        <w:softHyphen/>
        <w:t>мальной интенсивности на 2-й минуте работы и его энергии хватает лишь на несколько минут напряженной работы;</w:t>
      </w:r>
    </w:p>
    <w:p w:rsidR="002102DE" w:rsidRPr="001C24A3" w:rsidRDefault="002102DE" w:rsidP="001C24A3">
      <w:pPr>
        <w:pStyle w:val="af0"/>
        <w:numPr>
          <w:ilvl w:val="0"/>
          <w:numId w:val="12"/>
        </w:numPr>
        <w:tabs>
          <w:tab w:val="left" w:pos="991"/>
        </w:tabs>
        <w:spacing w:after="0" w:line="240" w:lineRule="auto"/>
        <w:jc w:val="both"/>
        <w:rPr>
          <w:rFonts w:ascii="Times New Roman" w:eastAsia="Times New Roman" w:hAnsi="Times New Roman" w:cs="Times New Roman"/>
          <w:sz w:val="28"/>
          <w:szCs w:val="28"/>
          <w:lang w:eastAsia="ru-RU"/>
        </w:rPr>
      </w:pPr>
      <w:r w:rsidRPr="001C24A3">
        <w:rPr>
          <w:rFonts w:ascii="Times New Roman" w:eastAsia="Times New Roman" w:hAnsi="Times New Roman" w:cs="Times New Roman"/>
          <w:color w:val="000000"/>
          <w:sz w:val="28"/>
          <w:szCs w:val="28"/>
          <w:lang w:eastAsia="ru-RU"/>
        </w:rPr>
        <w:t>дыхательные процессы полностью разворачиваются лишь к 3~5-й минутам работы, что очень часто связывают с наступлением так называемого «второго дыхания».</w:t>
      </w:r>
    </w:p>
    <w:p w:rsidR="002102DE" w:rsidRDefault="002102DE" w:rsidP="002102DE">
      <w:pPr>
        <w:spacing w:after="0" w:line="240" w:lineRule="auto"/>
        <w:ind w:firstLine="709"/>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Аэробные и анаэробные возможности, определяемые по величине МПК (максимальное потребление кислорода) и МКД (максимальный кислородный долг), являются ведущим фактором, от которого зависит выносливость при напряжённой мышечной работе. Есть и ещё один важный показатель, обозначаемый как Г1АНО - порог анаэробного обмена. С н тоже у всех людей разный и характеризует уровень мощности работы, при котором происходит переключение с аэробного на анаэробный механизм энергообеспечения, и наоборот. В процессе целенаправленной тренировочно</w:t>
      </w:r>
      <w:r w:rsidR="00A42200">
        <w:rPr>
          <w:rFonts w:ascii="Times New Roman" w:eastAsia="Times New Roman" w:hAnsi="Times New Roman" w:cs="Times New Roman"/>
          <w:color w:val="000000"/>
          <w:sz w:val="28"/>
          <w:szCs w:val="28"/>
          <w:lang w:eastAsia="ru-RU"/>
        </w:rPr>
        <w:t xml:space="preserve">й </w:t>
      </w:r>
      <w:r w:rsidRPr="00866F91">
        <w:rPr>
          <w:rFonts w:ascii="Times New Roman" w:eastAsia="Times New Roman" w:hAnsi="Times New Roman" w:cs="Times New Roman"/>
          <w:color w:val="000000"/>
          <w:sz w:val="28"/>
          <w:szCs w:val="28"/>
          <w:lang w:eastAsia="ru-RU"/>
        </w:rPr>
        <w:t>работы показатели ПАНО гоже повышаются.</w:t>
      </w:r>
    </w:p>
    <w:p w:rsidR="00A42200" w:rsidRPr="00866F91" w:rsidRDefault="00A42200" w:rsidP="002102DE">
      <w:pPr>
        <w:spacing w:after="0" w:line="240" w:lineRule="auto"/>
        <w:ind w:firstLine="709"/>
        <w:jc w:val="both"/>
        <w:rPr>
          <w:rFonts w:ascii="Times New Roman" w:eastAsia="Times New Roman" w:hAnsi="Times New Roman" w:cs="Times New Roman"/>
          <w:sz w:val="28"/>
          <w:szCs w:val="28"/>
          <w:lang w:eastAsia="ru-RU"/>
        </w:rPr>
        <w:sectPr w:rsidR="00A42200" w:rsidRPr="00866F91" w:rsidSect="005A25B6">
          <w:footerReference w:type="default" r:id="rId14"/>
          <w:pgSz w:w="11909" w:h="16834" w:code="9"/>
          <w:pgMar w:top="1134" w:right="1134" w:bottom="1134" w:left="1134" w:header="0" w:footer="419" w:gutter="0"/>
          <w:cols w:space="720"/>
          <w:noEndnote/>
          <w:titlePg/>
          <w:docGrid w:linePitch="360"/>
        </w:sectPr>
      </w:pP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pPr>
    </w:p>
    <w:p w:rsidR="006F16F2" w:rsidRPr="00866F91" w:rsidRDefault="006F16F2" w:rsidP="006F16F2">
      <w:pPr>
        <w:spacing w:after="0" w:line="240" w:lineRule="auto"/>
        <w:ind w:firstLine="709"/>
        <w:jc w:val="both"/>
        <w:rPr>
          <w:rFonts w:ascii="Times New Roman" w:eastAsia="Times New Roman" w:hAnsi="Times New Roman" w:cs="Times New Roman"/>
          <w:sz w:val="28"/>
          <w:szCs w:val="28"/>
          <w:lang w:eastAsia="ru-RU"/>
        </w:rPr>
        <w:sectPr w:rsidR="006F16F2" w:rsidRPr="00866F91" w:rsidSect="005A04E6">
          <w:type w:val="continuous"/>
          <w:pgSz w:w="11909" w:h="16834" w:code="9"/>
          <w:pgMar w:top="1134" w:right="567" w:bottom="1134" w:left="1701" w:header="0" w:footer="6" w:gutter="0"/>
          <w:cols w:space="720"/>
          <w:noEndnote/>
          <w:docGrid w:linePitch="360"/>
        </w:sectPr>
      </w:pPr>
    </w:p>
    <w:p w:rsidR="00A42200" w:rsidRDefault="00A42200">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br w:type="page"/>
      </w:r>
    </w:p>
    <w:p w:rsidR="006F16F2" w:rsidRPr="00A42200" w:rsidRDefault="002102DE" w:rsidP="00A42200">
      <w:pPr>
        <w:spacing w:after="0" w:line="240" w:lineRule="auto"/>
        <w:ind w:firstLine="709"/>
        <w:jc w:val="center"/>
        <w:rPr>
          <w:rFonts w:ascii="Times New Roman" w:eastAsia="Times New Roman" w:hAnsi="Times New Roman" w:cs="Times New Roman"/>
          <w:b/>
          <w:color w:val="000000"/>
          <w:sz w:val="28"/>
          <w:szCs w:val="28"/>
          <w:lang w:eastAsia="ru-RU"/>
        </w:rPr>
      </w:pPr>
      <w:r w:rsidRPr="00A42200">
        <w:rPr>
          <w:rFonts w:ascii="Times New Roman" w:eastAsia="Times New Roman" w:hAnsi="Times New Roman" w:cs="Times New Roman"/>
          <w:b/>
          <w:color w:val="000000"/>
          <w:sz w:val="28"/>
          <w:szCs w:val="28"/>
          <w:lang w:eastAsia="ru-RU"/>
        </w:rPr>
        <w:lastRenderedPageBreak/>
        <w:t>Список использованной литературы</w:t>
      </w:r>
    </w:p>
    <w:p w:rsidR="006F16F2" w:rsidRPr="00866F91" w:rsidRDefault="006F16F2" w:rsidP="006F16F2">
      <w:pPr>
        <w:spacing w:after="0" w:line="240" w:lineRule="auto"/>
        <w:ind w:firstLine="709"/>
        <w:jc w:val="both"/>
        <w:rPr>
          <w:rFonts w:ascii="Times New Roman" w:eastAsia="Times New Roman" w:hAnsi="Times New Roman" w:cs="Times New Roman"/>
          <w:color w:val="000000"/>
          <w:sz w:val="28"/>
          <w:szCs w:val="28"/>
          <w:lang w:eastAsia="ru-RU"/>
        </w:rPr>
      </w:pPr>
    </w:p>
    <w:p w:rsidR="002102DE" w:rsidRPr="00866F91" w:rsidRDefault="002102DE" w:rsidP="006F16F2">
      <w:pPr>
        <w:spacing w:after="0" w:line="240" w:lineRule="auto"/>
        <w:ind w:firstLine="709"/>
        <w:jc w:val="both"/>
        <w:rPr>
          <w:rFonts w:ascii="Times New Roman" w:eastAsia="Times New Roman" w:hAnsi="Times New Roman" w:cs="Times New Roman"/>
          <w:color w:val="000000"/>
          <w:sz w:val="28"/>
          <w:szCs w:val="28"/>
          <w:lang w:eastAsia="ru-RU"/>
        </w:rPr>
        <w:sectPr w:rsidR="002102DE" w:rsidRPr="00866F91" w:rsidSect="0054569F">
          <w:type w:val="continuous"/>
          <w:pgSz w:w="11909" w:h="16834" w:code="9"/>
          <w:pgMar w:top="1134" w:right="567" w:bottom="1134" w:left="1701" w:header="0" w:footer="419" w:gutter="0"/>
          <w:cols w:space="720"/>
          <w:noEndnote/>
          <w:docGrid w:linePitch="360"/>
        </w:sectPr>
      </w:pPr>
    </w:p>
    <w:p w:rsidR="006F16F2" w:rsidRPr="00A42200" w:rsidRDefault="006F16F2" w:rsidP="00A42200">
      <w:pPr>
        <w:pStyle w:val="af0"/>
        <w:numPr>
          <w:ilvl w:val="1"/>
          <w:numId w:val="14"/>
        </w:numPr>
        <w:tabs>
          <w:tab w:val="left" w:pos="403"/>
        </w:tabs>
        <w:spacing w:after="0" w:line="240" w:lineRule="auto"/>
        <w:ind w:firstLine="414"/>
        <w:jc w:val="both"/>
        <w:rPr>
          <w:rFonts w:ascii="Times New Roman" w:eastAsia="Times New Roman" w:hAnsi="Times New Roman" w:cs="Times New Roman"/>
          <w:sz w:val="28"/>
          <w:szCs w:val="28"/>
          <w:lang w:eastAsia="ru-RU"/>
        </w:rPr>
      </w:pPr>
      <w:r w:rsidRPr="00A42200">
        <w:rPr>
          <w:rFonts w:ascii="Times New Roman" w:eastAsia="Times New Roman" w:hAnsi="Times New Roman" w:cs="Times New Roman"/>
          <w:color w:val="000000"/>
          <w:sz w:val="28"/>
          <w:szCs w:val="28"/>
          <w:lang w:eastAsia="ru-RU"/>
        </w:rPr>
        <w:lastRenderedPageBreak/>
        <w:t>Ильинич В.И. Физическая</w:t>
      </w:r>
      <w:r w:rsidR="00A42200">
        <w:rPr>
          <w:rFonts w:ascii="Times New Roman" w:eastAsia="Times New Roman" w:hAnsi="Times New Roman" w:cs="Times New Roman"/>
          <w:color w:val="000000"/>
          <w:sz w:val="28"/>
          <w:szCs w:val="28"/>
          <w:lang w:eastAsia="ru-RU"/>
        </w:rPr>
        <w:t xml:space="preserve"> культура студента: Учебник – М.</w:t>
      </w:r>
      <w:r w:rsidRPr="00A42200">
        <w:rPr>
          <w:rFonts w:ascii="Times New Roman" w:eastAsia="Times New Roman" w:hAnsi="Times New Roman" w:cs="Times New Roman"/>
          <w:color w:val="000000"/>
          <w:sz w:val="28"/>
          <w:szCs w:val="28"/>
          <w:lang w:eastAsia="ru-RU"/>
        </w:rPr>
        <w:t xml:space="preserve"> Гардерини, 1999.</w:t>
      </w:r>
    </w:p>
    <w:p w:rsidR="006F16F2" w:rsidRPr="00A42200" w:rsidRDefault="006F16F2" w:rsidP="00A42200">
      <w:pPr>
        <w:pStyle w:val="af0"/>
        <w:numPr>
          <w:ilvl w:val="1"/>
          <w:numId w:val="14"/>
        </w:numPr>
        <w:tabs>
          <w:tab w:val="left" w:pos="403"/>
        </w:tabs>
        <w:spacing w:after="0" w:line="240" w:lineRule="auto"/>
        <w:ind w:firstLine="414"/>
        <w:jc w:val="both"/>
        <w:rPr>
          <w:rFonts w:ascii="Times New Roman" w:eastAsia="Times New Roman" w:hAnsi="Times New Roman" w:cs="Times New Roman"/>
          <w:sz w:val="28"/>
          <w:szCs w:val="28"/>
          <w:lang w:eastAsia="ru-RU"/>
        </w:rPr>
      </w:pPr>
      <w:r w:rsidRPr="00A42200">
        <w:rPr>
          <w:rFonts w:ascii="Times New Roman" w:eastAsia="Times New Roman" w:hAnsi="Times New Roman" w:cs="Times New Roman"/>
          <w:color w:val="000000"/>
          <w:sz w:val="28"/>
          <w:szCs w:val="28"/>
          <w:lang w:eastAsia="ru-RU"/>
        </w:rPr>
        <w:t>Физическая культура: Примерная учебная программа для высших учебных заведений. -М., 1994.</w:t>
      </w:r>
    </w:p>
    <w:p w:rsidR="006F16F2" w:rsidRPr="00A42200" w:rsidRDefault="006F16F2" w:rsidP="00A42200">
      <w:pPr>
        <w:pStyle w:val="af0"/>
        <w:numPr>
          <w:ilvl w:val="1"/>
          <w:numId w:val="14"/>
        </w:numPr>
        <w:tabs>
          <w:tab w:val="left" w:pos="403"/>
        </w:tabs>
        <w:spacing w:after="0" w:line="240" w:lineRule="auto"/>
        <w:ind w:firstLine="414"/>
        <w:jc w:val="both"/>
        <w:rPr>
          <w:rFonts w:ascii="Times New Roman" w:eastAsia="Times New Roman" w:hAnsi="Times New Roman" w:cs="Times New Roman"/>
          <w:sz w:val="28"/>
          <w:szCs w:val="28"/>
          <w:lang w:eastAsia="ru-RU"/>
        </w:rPr>
      </w:pPr>
      <w:r w:rsidRPr="00A42200">
        <w:rPr>
          <w:rFonts w:ascii="Times New Roman" w:eastAsia="Times New Roman" w:hAnsi="Times New Roman" w:cs="Times New Roman"/>
          <w:color w:val="000000"/>
          <w:sz w:val="28"/>
          <w:szCs w:val="28"/>
          <w:lang w:eastAsia="ru-RU"/>
        </w:rPr>
        <w:t xml:space="preserve">Методика физического воспитания учащихся </w:t>
      </w:r>
      <w:r w:rsidRPr="00A42200">
        <w:rPr>
          <w:rFonts w:ascii="Times New Roman" w:eastAsia="Times New Roman" w:hAnsi="Times New Roman" w:cs="Times New Roman"/>
          <w:color w:val="000000"/>
          <w:spacing w:val="10"/>
          <w:sz w:val="28"/>
          <w:szCs w:val="28"/>
          <w:lang w:eastAsia="ru-RU"/>
        </w:rPr>
        <w:t>10-11</w:t>
      </w:r>
      <w:r w:rsidRPr="00A42200">
        <w:rPr>
          <w:rFonts w:ascii="Times New Roman" w:eastAsia="Times New Roman" w:hAnsi="Times New Roman" w:cs="Times New Roman"/>
          <w:color w:val="000000"/>
          <w:sz w:val="28"/>
          <w:szCs w:val="28"/>
          <w:lang w:eastAsia="ru-RU"/>
        </w:rPr>
        <w:t xml:space="preserve"> классов: Пособие для учителя / Под ред. В.И. Ляха. -М., 1992.</w:t>
      </w:r>
    </w:p>
    <w:p w:rsidR="006F16F2" w:rsidRPr="00A42200" w:rsidRDefault="006F16F2" w:rsidP="00A42200">
      <w:pPr>
        <w:pStyle w:val="af0"/>
        <w:numPr>
          <w:ilvl w:val="1"/>
          <w:numId w:val="14"/>
        </w:numPr>
        <w:tabs>
          <w:tab w:val="left" w:pos="403"/>
        </w:tabs>
        <w:spacing w:after="0" w:line="240" w:lineRule="auto"/>
        <w:ind w:firstLine="414"/>
        <w:jc w:val="both"/>
        <w:rPr>
          <w:rFonts w:ascii="Times New Roman" w:eastAsia="Times New Roman" w:hAnsi="Times New Roman" w:cs="Times New Roman"/>
          <w:sz w:val="28"/>
          <w:szCs w:val="28"/>
          <w:lang w:eastAsia="ru-RU"/>
        </w:rPr>
      </w:pPr>
      <w:r w:rsidRPr="00A42200">
        <w:rPr>
          <w:rFonts w:ascii="Times New Roman" w:eastAsia="Times New Roman" w:hAnsi="Times New Roman" w:cs="Times New Roman"/>
          <w:color w:val="000000"/>
          <w:sz w:val="28"/>
          <w:szCs w:val="28"/>
          <w:lang w:eastAsia="ru-RU"/>
        </w:rPr>
        <w:t>Теория и методика физического воспитания и спорта: Учебное пособие для студентов высших и средних заведений / Ш.Н.Холодов, В.С. Кузнецов. -М.: Издательский центр «Академия», 2007.</w:t>
      </w:r>
    </w:p>
    <w:p w:rsidR="006F16F2" w:rsidRPr="00A42200" w:rsidRDefault="006F16F2" w:rsidP="00A42200">
      <w:pPr>
        <w:pStyle w:val="af0"/>
        <w:numPr>
          <w:ilvl w:val="1"/>
          <w:numId w:val="14"/>
        </w:numPr>
        <w:tabs>
          <w:tab w:val="left" w:pos="403"/>
        </w:tabs>
        <w:spacing w:after="0" w:line="240" w:lineRule="auto"/>
        <w:ind w:firstLine="414"/>
        <w:jc w:val="both"/>
        <w:rPr>
          <w:rFonts w:ascii="Times New Roman" w:eastAsia="Times New Roman" w:hAnsi="Times New Roman" w:cs="Times New Roman"/>
          <w:sz w:val="28"/>
          <w:szCs w:val="28"/>
          <w:lang w:eastAsia="ru-RU"/>
        </w:rPr>
      </w:pPr>
      <w:r w:rsidRPr="00A42200">
        <w:rPr>
          <w:rFonts w:ascii="Times New Roman" w:eastAsia="Times New Roman" w:hAnsi="Times New Roman" w:cs="Times New Roman"/>
          <w:color w:val="000000"/>
          <w:sz w:val="28"/>
          <w:szCs w:val="28"/>
          <w:lang w:eastAsia="ru-RU"/>
        </w:rPr>
        <w:t>Физиче</w:t>
      </w:r>
      <w:r w:rsidR="00A42200">
        <w:rPr>
          <w:rFonts w:ascii="Times New Roman" w:eastAsia="Times New Roman" w:hAnsi="Times New Roman" w:cs="Times New Roman"/>
          <w:color w:val="000000"/>
          <w:sz w:val="28"/>
          <w:szCs w:val="28"/>
          <w:lang w:eastAsia="ru-RU"/>
        </w:rPr>
        <w:t xml:space="preserve">ская культура / Ю.И. Евсеев. </w:t>
      </w:r>
      <w:r w:rsidRPr="00A42200">
        <w:rPr>
          <w:rFonts w:ascii="Times New Roman" w:eastAsia="Times New Roman" w:hAnsi="Times New Roman" w:cs="Times New Roman"/>
          <w:color w:val="000000"/>
          <w:sz w:val="28"/>
          <w:szCs w:val="28"/>
          <w:lang w:eastAsia="ru-RU"/>
        </w:rPr>
        <w:t>Ростов-на-Дону: Феникс, 2005.</w:t>
      </w:r>
    </w:p>
    <w:p w:rsidR="006F16F2" w:rsidRPr="00A42200" w:rsidRDefault="006F16F2" w:rsidP="00A42200">
      <w:pPr>
        <w:pStyle w:val="af0"/>
        <w:numPr>
          <w:ilvl w:val="1"/>
          <w:numId w:val="14"/>
        </w:numPr>
        <w:tabs>
          <w:tab w:val="left" w:pos="403"/>
        </w:tabs>
        <w:spacing w:after="0" w:line="240" w:lineRule="auto"/>
        <w:ind w:firstLine="414"/>
        <w:jc w:val="both"/>
        <w:rPr>
          <w:rFonts w:ascii="Times New Roman" w:eastAsia="Times New Roman" w:hAnsi="Times New Roman" w:cs="Times New Roman"/>
          <w:sz w:val="28"/>
          <w:szCs w:val="28"/>
          <w:lang w:eastAsia="ru-RU"/>
        </w:rPr>
      </w:pPr>
      <w:r w:rsidRPr="00A42200">
        <w:rPr>
          <w:rFonts w:ascii="Times New Roman" w:eastAsia="Times New Roman" w:hAnsi="Times New Roman" w:cs="Times New Roman"/>
          <w:color w:val="000000"/>
          <w:sz w:val="28"/>
          <w:szCs w:val="28"/>
          <w:lang w:eastAsia="ru-RU"/>
        </w:rPr>
        <w:t>Лукьяненко В.</w:t>
      </w:r>
      <w:r w:rsidR="005A25B6">
        <w:rPr>
          <w:rFonts w:ascii="Times New Roman" w:eastAsia="Times New Roman" w:hAnsi="Times New Roman" w:cs="Times New Roman"/>
          <w:color w:val="000000"/>
          <w:sz w:val="28"/>
          <w:szCs w:val="28"/>
          <w:lang w:eastAsia="ru-RU"/>
        </w:rPr>
        <w:t>П</w:t>
      </w:r>
      <w:r w:rsidRPr="00A42200">
        <w:rPr>
          <w:rFonts w:ascii="Times New Roman" w:eastAsia="Times New Roman" w:hAnsi="Times New Roman" w:cs="Times New Roman"/>
          <w:color w:val="000000"/>
          <w:sz w:val="28"/>
          <w:szCs w:val="28"/>
          <w:lang w:eastAsia="ru-RU"/>
        </w:rPr>
        <w:t xml:space="preserve">. Физическая культура: основы знаний. </w:t>
      </w:r>
      <w:r w:rsidR="00A42200">
        <w:rPr>
          <w:rFonts w:ascii="Times New Roman" w:eastAsia="Times New Roman" w:hAnsi="Times New Roman" w:cs="Times New Roman"/>
          <w:color w:val="000000"/>
          <w:sz w:val="28"/>
          <w:szCs w:val="28"/>
          <w:lang w:eastAsia="ru-RU"/>
        </w:rPr>
        <w:t>–</w:t>
      </w:r>
      <w:r w:rsidRPr="00A42200">
        <w:rPr>
          <w:rFonts w:ascii="Times New Roman" w:eastAsia="Times New Roman" w:hAnsi="Times New Roman" w:cs="Times New Roman"/>
          <w:color w:val="000000"/>
          <w:sz w:val="28"/>
          <w:szCs w:val="28"/>
          <w:lang w:eastAsia="ru-RU"/>
        </w:rPr>
        <w:t xml:space="preserve"> М</w:t>
      </w:r>
      <w:r w:rsidR="00A42200">
        <w:rPr>
          <w:rFonts w:ascii="Times New Roman" w:eastAsia="Times New Roman" w:hAnsi="Times New Roman" w:cs="Times New Roman"/>
          <w:color w:val="000000"/>
          <w:sz w:val="28"/>
          <w:szCs w:val="28"/>
          <w:lang w:eastAsia="ru-RU"/>
        </w:rPr>
        <w:t>.,</w:t>
      </w:r>
      <w:r w:rsidRPr="00A42200">
        <w:rPr>
          <w:rFonts w:ascii="Times New Roman" w:eastAsia="Times New Roman" w:hAnsi="Times New Roman" w:cs="Times New Roman"/>
          <w:color w:val="000000"/>
          <w:spacing w:val="10"/>
          <w:sz w:val="28"/>
          <w:szCs w:val="28"/>
          <w:lang w:eastAsia="ru-RU"/>
        </w:rPr>
        <w:t xml:space="preserve"> </w:t>
      </w:r>
      <w:r w:rsidRPr="00A42200">
        <w:rPr>
          <w:rFonts w:ascii="Times New Roman" w:eastAsia="Times New Roman" w:hAnsi="Times New Roman" w:cs="Times New Roman"/>
          <w:color w:val="000000"/>
          <w:sz w:val="28"/>
          <w:szCs w:val="28"/>
          <w:lang w:eastAsia="ru-RU"/>
        </w:rPr>
        <w:t>Советский спорт, 2005.</w:t>
      </w:r>
    </w:p>
    <w:p w:rsidR="002102DE" w:rsidRPr="00866F91" w:rsidRDefault="002102DE">
      <w:pPr>
        <w:rPr>
          <w:rFonts w:ascii="Times New Roman" w:eastAsia="Times New Roman" w:hAnsi="Times New Roman" w:cs="Times New Roman"/>
          <w:sz w:val="28"/>
          <w:szCs w:val="28"/>
          <w:lang w:eastAsia="ru-RU"/>
        </w:rPr>
      </w:pPr>
      <w:r w:rsidRPr="00866F91">
        <w:rPr>
          <w:rFonts w:ascii="Times New Roman" w:eastAsia="Times New Roman" w:hAnsi="Times New Roman" w:cs="Times New Roman"/>
          <w:sz w:val="28"/>
          <w:szCs w:val="28"/>
          <w:lang w:eastAsia="ru-RU"/>
        </w:rPr>
        <w:br w:type="page"/>
      </w:r>
    </w:p>
    <w:p w:rsidR="002102DE" w:rsidRPr="005A25B6" w:rsidRDefault="002102DE" w:rsidP="005A25B6">
      <w:pPr>
        <w:spacing w:after="0" w:line="240" w:lineRule="auto"/>
        <w:ind w:firstLine="709"/>
        <w:jc w:val="center"/>
        <w:rPr>
          <w:rFonts w:ascii="Times New Roman" w:eastAsia="Times New Roman" w:hAnsi="Times New Roman" w:cs="Times New Roman"/>
          <w:b/>
          <w:sz w:val="28"/>
          <w:szCs w:val="28"/>
          <w:lang w:eastAsia="ru-RU"/>
        </w:rPr>
      </w:pPr>
      <w:r w:rsidRPr="005A25B6">
        <w:rPr>
          <w:rFonts w:ascii="Times New Roman" w:eastAsia="Times New Roman" w:hAnsi="Times New Roman" w:cs="Times New Roman"/>
          <w:b/>
          <w:color w:val="000000"/>
          <w:sz w:val="28"/>
          <w:szCs w:val="28"/>
          <w:lang w:eastAsia="ru-RU"/>
        </w:rPr>
        <w:lastRenderedPageBreak/>
        <w:t>СОДЕРЖАНИЕ</w:t>
      </w:r>
    </w:p>
    <w:p w:rsidR="006F16F2" w:rsidRPr="00866F91" w:rsidRDefault="006F16F2" w:rsidP="002102DE">
      <w:pPr>
        <w:spacing w:after="0" w:line="240" w:lineRule="auto"/>
        <w:ind w:firstLine="709"/>
        <w:jc w:val="both"/>
        <w:rPr>
          <w:rFonts w:ascii="Times New Roman" w:eastAsia="Times New Roman" w:hAnsi="Times New Roman" w:cs="Times New Roman"/>
          <w:color w:val="000000"/>
          <w:sz w:val="28"/>
          <w:szCs w:val="28"/>
          <w:lang w:eastAsia="ru-RU"/>
        </w:rPr>
      </w:pPr>
    </w:p>
    <w:p w:rsidR="006F16F2" w:rsidRPr="00866F91" w:rsidRDefault="006F16F2" w:rsidP="002102DE">
      <w:pPr>
        <w:spacing w:after="0" w:line="240" w:lineRule="auto"/>
        <w:ind w:firstLine="709"/>
        <w:jc w:val="both"/>
        <w:rPr>
          <w:rFonts w:ascii="Times New Roman" w:eastAsia="Times New Roman" w:hAnsi="Times New Roman" w:cs="Times New Roman"/>
          <w:color w:val="000000"/>
          <w:sz w:val="28"/>
          <w:szCs w:val="28"/>
          <w:lang w:eastAsia="ru-RU"/>
        </w:rPr>
        <w:sectPr w:rsidR="006F16F2" w:rsidRPr="00866F91" w:rsidSect="0054569F">
          <w:headerReference w:type="even" r:id="rId15"/>
          <w:headerReference w:type="default" r:id="rId16"/>
          <w:type w:val="continuous"/>
          <w:pgSz w:w="11909" w:h="16834" w:code="9"/>
          <w:pgMar w:top="1134" w:right="567" w:bottom="1134" w:left="1701" w:header="0" w:footer="419" w:gutter="0"/>
          <w:cols w:space="720"/>
          <w:noEndnote/>
          <w:docGrid w:linePitch="360"/>
        </w:sectPr>
      </w:pPr>
    </w:p>
    <w:p w:rsidR="002102DE" w:rsidRPr="00866F91" w:rsidRDefault="002102DE" w:rsidP="005A25B6">
      <w:pPr>
        <w:pStyle w:val="a3"/>
        <w:shd w:val="clear" w:color="auto" w:fill="auto"/>
        <w:tabs>
          <w:tab w:val="left" w:pos="284"/>
          <w:tab w:val="left" w:leader="dot" w:pos="9214"/>
        </w:tabs>
        <w:spacing w:line="240" w:lineRule="auto"/>
        <w:ind w:firstLine="0"/>
        <w:jc w:val="both"/>
        <w:rPr>
          <w:rFonts w:eastAsia="Times New Roman"/>
          <w:color w:val="000000"/>
          <w:sz w:val="28"/>
          <w:szCs w:val="28"/>
          <w:lang w:eastAsia="ru-RU"/>
        </w:rPr>
      </w:pPr>
      <w:r w:rsidRPr="00866F91">
        <w:rPr>
          <w:rFonts w:eastAsia="Times New Roman"/>
          <w:sz w:val="28"/>
          <w:szCs w:val="28"/>
          <w:lang w:eastAsia="ru-RU"/>
        </w:rPr>
        <w:lastRenderedPageBreak/>
        <w:t>Введение</w:t>
      </w:r>
      <w:r w:rsidRPr="00866F91">
        <w:rPr>
          <w:rFonts w:eastAsia="Times New Roman"/>
          <w:sz w:val="28"/>
          <w:szCs w:val="28"/>
          <w:lang w:eastAsia="ru-RU"/>
        </w:rPr>
        <w:tab/>
      </w:r>
      <w:r w:rsidRPr="00866F91">
        <w:rPr>
          <w:rFonts w:eastAsia="Times New Roman"/>
          <w:sz w:val="28"/>
          <w:szCs w:val="28"/>
          <w:lang w:eastAsia="ru-RU"/>
        </w:rPr>
        <w:tab/>
      </w:r>
      <w:r w:rsidR="0054569F">
        <w:rPr>
          <w:rFonts w:eastAsia="Times New Roman"/>
          <w:sz w:val="28"/>
          <w:szCs w:val="28"/>
          <w:lang w:eastAsia="ru-RU"/>
        </w:rPr>
        <w:t>3</w:t>
      </w:r>
    </w:p>
    <w:p w:rsidR="002102DE" w:rsidRPr="005A25B6" w:rsidRDefault="002102DE" w:rsidP="005A25B6">
      <w:pPr>
        <w:pStyle w:val="af0"/>
        <w:numPr>
          <w:ilvl w:val="0"/>
          <w:numId w:val="15"/>
        </w:numPr>
        <w:tabs>
          <w:tab w:val="left" w:pos="284"/>
          <w:tab w:val="left" w:leader="dot" w:pos="9214"/>
        </w:tabs>
        <w:spacing w:after="0" w:line="240" w:lineRule="auto"/>
        <w:ind w:left="0" w:firstLine="0"/>
        <w:jc w:val="both"/>
        <w:rPr>
          <w:rFonts w:ascii="Times New Roman" w:eastAsia="Times New Roman" w:hAnsi="Times New Roman" w:cs="Times New Roman"/>
          <w:color w:val="000000"/>
          <w:sz w:val="28"/>
          <w:szCs w:val="28"/>
          <w:lang w:eastAsia="ru-RU"/>
        </w:rPr>
      </w:pPr>
      <w:r w:rsidRPr="005A25B6">
        <w:rPr>
          <w:rFonts w:ascii="Times New Roman" w:eastAsia="Times New Roman" w:hAnsi="Times New Roman" w:cs="Times New Roman"/>
          <w:sz w:val="28"/>
          <w:szCs w:val="28"/>
          <w:lang w:eastAsia="ru-RU"/>
        </w:rPr>
        <w:t>Си</w:t>
      </w:r>
      <w:r w:rsidR="005A25B6">
        <w:rPr>
          <w:rFonts w:ascii="Times New Roman" w:eastAsia="Times New Roman" w:hAnsi="Times New Roman" w:cs="Times New Roman"/>
          <w:sz w:val="28"/>
          <w:szCs w:val="28"/>
          <w:lang w:eastAsia="ru-RU"/>
        </w:rPr>
        <w:t>стема физического воспитания</w:t>
      </w:r>
      <w:r w:rsidR="005A25B6">
        <w:rPr>
          <w:rFonts w:ascii="Times New Roman" w:eastAsia="Times New Roman" w:hAnsi="Times New Roman" w:cs="Times New Roman"/>
          <w:sz w:val="28"/>
          <w:szCs w:val="28"/>
          <w:lang w:eastAsia="ru-RU"/>
        </w:rPr>
        <w:tab/>
      </w:r>
      <w:r w:rsidR="005A25B6">
        <w:rPr>
          <w:rFonts w:ascii="Times New Roman" w:eastAsia="Times New Roman" w:hAnsi="Times New Roman" w:cs="Times New Roman"/>
          <w:sz w:val="28"/>
          <w:szCs w:val="28"/>
          <w:lang w:eastAsia="ru-RU"/>
        </w:rPr>
        <w:tab/>
      </w:r>
      <w:r w:rsidR="0054569F">
        <w:rPr>
          <w:rFonts w:ascii="Times New Roman" w:eastAsia="Times New Roman" w:hAnsi="Times New Roman" w:cs="Times New Roman"/>
          <w:sz w:val="28"/>
          <w:szCs w:val="28"/>
          <w:lang w:eastAsia="ru-RU"/>
        </w:rPr>
        <w:t>4</w:t>
      </w:r>
    </w:p>
    <w:p w:rsidR="002102DE" w:rsidRPr="005A25B6" w:rsidRDefault="002102DE" w:rsidP="005A25B6">
      <w:pPr>
        <w:pStyle w:val="a3"/>
        <w:numPr>
          <w:ilvl w:val="0"/>
          <w:numId w:val="15"/>
        </w:numPr>
        <w:shd w:val="clear" w:color="auto" w:fill="auto"/>
        <w:tabs>
          <w:tab w:val="left" w:pos="284"/>
          <w:tab w:val="left" w:leader="dot" w:pos="9214"/>
        </w:tabs>
        <w:spacing w:line="240" w:lineRule="auto"/>
        <w:ind w:left="0" w:firstLine="0"/>
        <w:jc w:val="both"/>
        <w:rPr>
          <w:rFonts w:eastAsia="Times New Roman"/>
          <w:color w:val="000000"/>
          <w:sz w:val="28"/>
          <w:szCs w:val="28"/>
          <w:lang w:eastAsia="ru-RU"/>
        </w:rPr>
      </w:pPr>
      <w:r w:rsidRPr="005A25B6">
        <w:rPr>
          <w:rFonts w:eastAsia="Times New Roman"/>
          <w:sz w:val="28"/>
          <w:szCs w:val="28"/>
          <w:lang w:eastAsia="ru-RU"/>
        </w:rPr>
        <w:t>Цель и за</w:t>
      </w:r>
      <w:r w:rsidR="005A25B6">
        <w:rPr>
          <w:rFonts w:eastAsia="Times New Roman"/>
          <w:sz w:val="28"/>
          <w:szCs w:val="28"/>
          <w:lang w:eastAsia="ru-RU"/>
        </w:rPr>
        <w:t>дачи физического воспитания</w:t>
      </w:r>
      <w:r w:rsidR="005A25B6">
        <w:rPr>
          <w:rFonts w:eastAsia="Times New Roman"/>
          <w:sz w:val="28"/>
          <w:szCs w:val="28"/>
          <w:lang w:eastAsia="ru-RU"/>
        </w:rPr>
        <w:tab/>
      </w:r>
      <w:r w:rsidR="005A25B6">
        <w:rPr>
          <w:rFonts w:eastAsia="Times New Roman"/>
          <w:sz w:val="28"/>
          <w:szCs w:val="28"/>
          <w:lang w:eastAsia="ru-RU"/>
        </w:rPr>
        <w:tab/>
      </w:r>
      <w:r w:rsidR="0054569F">
        <w:rPr>
          <w:rFonts w:eastAsia="Times New Roman"/>
          <w:sz w:val="28"/>
          <w:szCs w:val="28"/>
          <w:lang w:eastAsia="ru-RU"/>
        </w:rPr>
        <w:t>6</w:t>
      </w:r>
    </w:p>
    <w:p w:rsidR="002102DE" w:rsidRPr="00866F91" w:rsidRDefault="002102DE" w:rsidP="005A25B6">
      <w:pPr>
        <w:pStyle w:val="a3"/>
        <w:numPr>
          <w:ilvl w:val="0"/>
          <w:numId w:val="15"/>
        </w:numPr>
        <w:shd w:val="clear" w:color="auto" w:fill="auto"/>
        <w:tabs>
          <w:tab w:val="left" w:pos="284"/>
          <w:tab w:val="left" w:leader="dot" w:pos="9214"/>
        </w:tabs>
        <w:spacing w:line="240" w:lineRule="auto"/>
        <w:ind w:left="0" w:firstLine="0"/>
        <w:jc w:val="both"/>
        <w:rPr>
          <w:rFonts w:eastAsia="Times New Roman"/>
          <w:color w:val="000000"/>
          <w:sz w:val="28"/>
          <w:szCs w:val="28"/>
          <w:lang w:eastAsia="ru-RU"/>
        </w:rPr>
      </w:pPr>
      <w:r w:rsidRPr="00866F91">
        <w:rPr>
          <w:rFonts w:eastAsia="Times New Roman"/>
          <w:sz w:val="28"/>
          <w:szCs w:val="28"/>
          <w:lang w:eastAsia="ru-RU"/>
        </w:rPr>
        <w:t>Роль специальных знаний в освоении ценностей физической</w:t>
      </w:r>
    </w:p>
    <w:p w:rsidR="002102DE" w:rsidRPr="00866F91" w:rsidRDefault="005A25B6" w:rsidP="005A25B6">
      <w:pPr>
        <w:pStyle w:val="a3"/>
        <w:shd w:val="clear" w:color="auto" w:fill="auto"/>
        <w:tabs>
          <w:tab w:val="left" w:pos="284"/>
          <w:tab w:val="left" w:leader="dot" w:pos="9214"/>
        </w:tabs>
        <w:spacing w:line="240" w:lineRule="auto"/>
        <w:ind w:firstLine="0"/>
        <w:jc w:val="both"/>
        <w:rPr>
          <w:rFonts w:eastAsia="Times New Roman"/>
          <w:color w:val="000000"/>
          <w:sz w:val="28"/>
          <w:szCs w:val="28"/>
          <w:lang w:eastAsia="ru-RU"/>
        </w:rPr>
      </w:pPr>
      <w:r>
        <w:rPr>
          <w:rFonts w:eastAsia="Times New Roman"/>
          <w:sz w:val="28"/>
          <w:szCs w:val="28"/>
          <w:lang w:eastAsia="ru-RU"/>
        </w:rPr>
        <w:t>культуры</w:t>
      </w:r>
      <w:r>
        <w:rPr>
          <w:rFonts w:eastAsia="Times New Roman"/>
          <w:sz w:val="28"/>
          <w:szCs w:val="28"/>
          <w:lang w:eastAsia="ru-RU"/>
        </w:rPr>
        <w:tab/>
      </w:r>
      <w:r>
        <w:rPr>
          <w:rFonts w:eastAsia="Times New Roman"/>
          <w:sz w:val="28"/>
          <w:szCs w:val="28"/>
          <w:lang w:eastAsia="ru-RU"/>
        </w:rPr>
        <w:tab/>
      </w:r>
      <w:r w:rsidR="0054569F">
        <w:rPr>
          <w:rFonts w:eastAsia="Times New Roman"/>
          <w:sz w:val="28"/>
          <w:szCs w:val="28"/>
          <w:lang w:eastAsia="ru-RU"/>
        </w:rPr>
        <w:t>10</w:t>
      </w:r>
    </w:p>
    <w:p w:rsidR="002102DE" w:rsidRPr="00866F91" w:rsidRDefault="002102DE" w:rsidP="005A25B6">
      <w:pPr>
        <w:pStyle w:val="a3"/>
        <w:numPr>
          <w:ilvl w:val="0"/>
          <w:numId w:val="15"/>
        </w:numPr>
        <w:shd w:val="clear" w:color="auto" w:fill="auto"/>
        <w:tabs>
          <w:tab w:val="left" w:pos="284"/>
          <w:tab w:val="left" w:leader="dot" w:pos="9214"/>
        </w:tabs>
        <w:spacing w:line="240" w:lineRule="auto"/>
        <w:ind w:left="0" w:firstLine="0"/>
        <w:jc w:val="both"/>
        <w:rPr>
          <w:rFonts w:eastAsia="Times New Roman"/>
          <w:color w:val="000000"/>
          <w:sz w:val="28"/>
          <w:szCs w:val="28"/>
          <w:lang w:eastAsia="ru-RU"/>
        </w:rPr>
      </w:pPr>
      <w:r w:rsidRPr="00866F91">
        <w:rPr>
          <w:rFonts w:eastAsia="Times New Roman"/>
          <w:sz w:val="28"/>
          <w:szCs w:val="28"/>
          <w:lang w:eastAsia="ru-RU"/>
        </w:rPr>
        <w:t>Знания как элемент содержания образования в сфере физической</w:t>
      </w:r>
    </w:p>
    <w:p w:rsidR="002102DE" w:rsidRPr="00866F91" w:rsidRDefault="002102DE" w:rsidP="005A25B6">
      <w:pPr>
        <w:pStyle w:val="a3"/>
        <w:shd w:val="clear" w:color="auto" w:fill="auto"/>
        <w:tabs>
          <w:tab w:val="left" w:pos="284"/>
          <w:tab w:val="left" w:leader="dot" w:pos="9214"/>
        </w:tabs>
        <w:spacing w:line="240" w:lineRule="auto"/>
        <w:ind w:firstLine="0"/>
        <w:jc w:val="both"/>
        <w:rPr>
          <w:rFonts w:eastAsia="Times New Roman"/>
          <w:color w:val="000000"/>
          <w:sz w:val="28"/>
          <w:szCs w:val="28"/>
          <w:lang w:eastAsia="ru-RU"/>
        </w:rPr>
      </w:pPr>
      <w:r w:rsidRPr="00866F91">
        <w:rPr>
          <w:rFonts w:eastAsia="Times New Roman"/>
          <w:sz w:val="28"/>
          <w:szCs w:val="28"/>
          <w:lang w:eastAsia="ru-RU"/>
        </w:rPr>
        <w:t>культуры</w:t>
      </w:r>
      <w:r w:rsidRPr="00866F91">
        <w:rPr>
          <w:rFonts w:eastAsia="Times New Roman"/>
          <w:sz w:val="28"/>
          <w:szCs w:val="28"/>
          <w:lang w:eastAsia="ru-RU"/>
        </w:rPr>
        <w:tab/>
      </w:r>
      <w:r w:rsidRPr="00866F91">
        <w:rPr>
          <w:rFonts w:eastAsia="Times New Roman"/>
          <w:sz w:val="28"/>
          <w:szCs w:val="28"/>
          <w:lang w:eastAsia="ru-RU"/>
        </w:rPr>
        <w:tab/>
      </w:r>
      <w:r w:rsidR="0054569F">
        <w:rPr>
          <w:rFonts w:eastAsia="Times New Roman"/>
          <w:sz w:val="28"/>
          <w:szCs w:val="28"/>
          <w:lang w:eastAsia="ru-RU"/>
        </w:rPr>
        <w:t>11</w:t>
      </w:r>
    </w:p>
    <w:p w:rsidR="002102DE" w:rsidRPr="00866F91" w:rsidRDefault="002102DE" w:rsidP="005A25B6">
      <w:pPr>
        <w:pStyle w:val="a3"/>
        <w:numPr>
          <w:ilvl w:val="0"/>
          <w:numId w:val="15"/>
        </w:numPr>
        <w:shd w:val="clear" w:color="auto" w:fill="auto"/>
        <w:tabs>
          <w:tab w:val="left" w:pos="284"/>
          <w:tab w:val="left" w:leader="dot" w:pos="9214"/>
        </w:tabs>
        <w:spacing w:line="240" w:lineRule="auto"/>
        <w:ind w:left="0" w:firstLine="0"/>
        <w:jc w:val="both"/>
        <w:rPr>
          <w:rFonts w:eastAsia="Times New Roman"/>
          <w:color w:val="000000"/>
          <w:sz w:val="28"/>
          <w:szCs w:val="28"/>
          <w:lang w:eastAsia="ru-RU"/>
        </w:rPr>
      </w:pPr>
      <w:r w:rsidRPr="00866F91">
        <w:rPr>
          <w:rFonts w:eastAsia="Times New Roman"/>
          <w:sz w:val="28"/>
          <w:szCs w:val="28"/>
          <w:lang w:eastAsia="ru-RU"/>
        </w:rPr>
        <w:t>Роль физичес</w:t>
      </w:r>
      <w:r w:rsidR="005A25B6">
        <w:rPr>
          <w:rFonts w:eastAsia="Times New Roman"/>
          <w:sz w:val="28"/>
          <w:szCs w:val="28"/>
          <w:lang w:eastAsia="ru-RU"/>
        </w:rPr>
        <w:t>кой культуры в жизни общества</w:t>
      </w:r>
      <w:r w:rsidR="005A25B6">
        <w:rPr>
          <w:rFonts w:eastAsia="Times New Roman"/>
          <w:sz w:val="28"/>
          <w:szCs w:val="28"/>
          <w:lang w:eastAsia="ru-RU"/>
        </w:rPr>
        <w:tab/>
      </w:r>
      <w:r w:rsidR="005A25B6">
        <w:rPr>
          <w:rFonts w:eastAsia="Times New Roman"/>
          <w:sz w:val="28"/>
          <w:szCs w:val="28"/>
          <w:lang w:eastAsia="ru-RU"/>
        </w:rPr>
        <w:tab/>
      </w:r>
      <w:r w:rsidR="0054569F">
        <w:rPr>
          <w:rFonts w:eastAsia="Times New Roman"/>
          <w:sz w:val="28"/>
          <w:szCs w:val="28"/>
          <w:lang w:eastAsia="ru-RU"/>
        </w:rPr>
        <w:t>12</w:t>
      </w:r>
    </w:p>
    <w:p w:rsidR="002102DE" w:rsidRPr="00866F91" w:rsidRDefault="002102DE" w:rsidP="005A25B6">
      <w:pPr>
        <w:pStyle w:val="a3"/>
        <w:numPr>
          <w:ilvl w:val="0"/>
          <w:numId w:val="15"/>
        </w:numPr>
        <w:shd w:val="clear" w:color="auto" w:fill="auto"/>
        <w:tabs>
          <w:tab w:val="left" w:pos="284"/>
          <w:tab w:val="left" w:leader="dot" w:pos="9214"/>
        </w:tabs>
        <w:spacing w:line="240" w:lineRule="auto"/>
        <w:ind w:left="0" w:firstLine="0"/>
        <w:jc w:val="both"/>
        <w:rPr>
          <w:rFonts w:eastAsia="Times New Roman"/>
          <w:color w:val="000000"/>
          <w:sz w:val="28"/>
          <w:szCs w:val="28"/>
          <w:lang w:eastAsia="ru-RU"/>
        </w:rPr>
      </w:pPr>
      <w:r w:rsidRPr="00866F91">
        <w:rPr>
          <w:rFonts w:eastAsia="Times New Roman"/>
          <w:sz w:val="28"/>
          <w:szCs w:val="28"/>
          <w:lang w:eastAsia="ru-RU"/>
        </w:rPr>
        <w:t>Значение занятий физическими упражнениями</w:t>
      </w:r>
    </w:p>
    <w:p w:rsidR="002102DE" w:rsidRPr="00866F91" w:rsidRDefault="005A25B6" w:rsidP="005A25B6">
      <w:pPr>
        <w:pStyle w:val="a3"/>
        <w:shd w:val="clear" w:color="auto" w:fill="auto"/>
        <w:tabs>
          <w:tab w:val="left" w:pos="284"/>
          <w:tab w:val="left" w:leader="dot" w:pos="9214"/>
        </w:tabs>
        <w:spacing w:line="240" w:lineRule="auto"/>
        <w:ind w:firstLine="0"/>
        <w:jc w:val="both"/>
        <w:rPr>
          <w:rFonts w:eastAsia="Times New Roman"/>
          <w:color w:val="000000"/>
          <w:sz w:val="28"/>
          <w:szCs w:val="28"/>
          <w:lang w:eastAsia="ru-RU"/>
        </w:rPr>
      </w:pPr>
      <w:r>
        <w:rPr>
          <w:rFonts w:eastAsia="Times New Roman"/>
          <w:sz w:val="28"/>
          <w:szCs w:val="28"/>
          <w:lang w:eastAsia="ru-RU"/>
        </w:rPr>
        <w:t>для здоровья человека</w:t>
      </w:r>
      <w:r>
        <w:rPr>
          <w:rFonts w:eastAsia="Times New Roman"/>
          <w:sz w:val="28"/>
          <w:szCs w:val="28"/>
          <w:lang w:eastAsia="ru-RU"/>
        </w:rPr>
        <w:tab/>
      </w:r>
      <w:r>
        <w:rPr>
          <w:rFonts w:eastAsia="Times New Roman"/>
          <w:sz w:val="28"/>
          <w:szCs w:val="28"/>
          <w:lang w:eastAsia="ru-RU"/>
        </w:rPr>
        <w:tab/>
      </w:r>
      <w:r w:rsidR="0054569F">
        <w:rPr>
          <w:rFonts w:eastAsia="Times New Roman"/>
          <w:sz w:val="28"/>
          <w:szCs w:val="28"/>
          <w:lang w:eastAsia="ru-RU"/>
        </w:rPr>
        <w:t>16</w:t>
      </w:r>
    </w:p>
    <w:p w:rsidR="002102DE" w:rsidRPr="00866F91" w:rsidRDefault="002102DE" w:rsidP="005A25B6">
      <w:pPr>
        <w:pStyle w:val="a3"/>
        <w:numPr>
          <w:ilvl w:val="0"/>
          <w:numId w:val="15"/>
        </w:numPr>
        <w:shd w:val="clear" w:color="auto" w:fill="auto"/>
        <w:tabs>
          <w:tab w:val="left" w:pos="284"/>
          <w:tab w:val="left" w:pos="426"/>
          <w:tab w:val="left" w:leader="dot" w:pos="9214"/>
        </w:tabs>
        <w:spacing w:line="240" w:lineRule="auto"/>
        <w:ind w:left="0" w:firstLine="0"/>
        <w:jc w:val="both"/>
        <w:rPr>
          <w:rFonts w:eastAsia="Times New Roman"/>
          <w:color w:val="000000"/>
          <w:sz w:val="28"/>
          <w:szCs w:val="28"/>
          <w:lang w:eastAsia="ru-RU"/>
        </w:rPr>
      </w:pPr>
      <w:r w:rsidRPr="00866F91">
        <w:rPr>
          <w:rFonts w:eastAsia="Times New Roman"/>
          <w:sz w:val="28"/>
          <w:szCs w:val="28"/>
          <w:lang w:eastAsia="ru-RU"/>
        </w:rPr>
        <w:t>Основные понятия теории физической культуры</w:t>
      </w:r>
      <w:r w:rsidRPr="00866F91">
        <w:rPr>
          <w:rFonts w:eastAsia="Times New Roman"/>
          <w:sz w:val="28"/>
          <w:szCs w:val="28"/>
          <w:lang w:eastAsia="ru-RU"/>
        </w:rPr>
        <w:tab/>
      </w:r>
      <w:r w:rsidR="0054569F">
        <w:rPr>
          <w:rFonts w:eastAsia="Times New Roman"/>
          <w:sz w:val="28"/>
          <w:szCs w:val="28"/>
          <w:lang w:eastAsia="ru-RU"/>
        </w:rPr>
        <w:t>18</w:t>
      </w:r>
    </w:p>
    <w:p w:rsidR="002102DE" w:rsidRPr="00866F91" w:rsidRDefault="002102DE" w:rsidP="005A25B6">
      <w:pPr>
        <w:pStyle w:val="a3"/>
        <w:numPr>
          <w:ilvl w:val="0"/>
          <w:numId w:val="15"/>
        </w:numPr>
        <w:shd w:val="clear" w:color="auto" w:fill="auto"/>
        <w:tabs>
          <w:tab w:val="left" w:pos="284"/>
          <w:tab w:val="left" w:pos="426"/>
          <w:tab w:val="left" w:leader="dot" w:pos="9214"/>
        </w:tabs>
        <w:spacing w:line="240" w:lineRule="auto"/>
        <w:ind w:left="0" w:firstLine="0"/>
        <w:jc w:val="both"/>
        <w:rPr>
          <w:rFonts w:eastAsia="Times New Roman"/>
          <w:color w:val="000000"/>
          <w:sz w:val="28"/>
          <w:szCs w:val="28"/>
          <w:lang w:eastAsia="ru-RU"/>
        </w:rPr>
      </w:pPr>
      <w:r w:rsidRPr="00866F91">
        <w:rPr>
          <w:rFonts w:eastAsia="Times New Roman"/>
          <w:sz w:val="28"/>
          <w:szCs w:val="28"/>
          <w:lang w:eastAsia="ru-RU"/>
        </w:rPr>
        <w:t>Основные положения, знание которых необходимо для эффективной</w:t>
      </w:r>
    </w:p>
    <w:p w:rsidR="002102DE" w:rsidRPr="00866F91" w:rsidRDefault="005A25B6" w:rsidP="005A25B6">
      <w:pPr>
        <w:pStyle w:val="a3"/>
        <w:numPr>
          <w:ilvl w:val="0"/>
          <w:numId w:val="15"/>
        </w:numPr>
        <w:shd w:val="clear" w:color="auto" w:fill="auto"/>
        <w:tabs>
          <w:tab w:val="left" w:pos="284"/>
          <w:tab w:val="left" w:pos="426"/>
          <w:tab w:val="left" w:leader="dot" w:pos="9214"/>
        </w:tabs>
        <w:spacing w:line="240" w:lineRule="auto"/>
        <w:ind w:left="0" w:firstLine="0"/>
        <w:jc w:val="both"/>
        <w:rPr>
          <w:rFonts w:eastAsia="Times New Roman"/>
          <w:color w:val="000000"/>
          <w:sz w:val="28"/>
          <w:szCs w:val="28"/>
          <w:lang w:eastAsia="ru-RU"/>
        </w:rPr>
      </w:pPr>
      <w:r w:rsidRPr="00866F91">
        <w:rPr>
          <w:rFonts w:eastAsia="Times New Roman"/>
          <w:sz w:val="28"/>
          <w:szCs w:val="28"/>
          <w:lang w:eastAsia="ru-RU"/>
        </w:rPr>
        <w:t xml:space="preserve">Организации </w:t>
      </w:r>
      <w:r w:rsidR="002102DE" w:rsidRPr="00866F91">
        <w:rPr>
          <w:rFonts w:eastAsia="Times New Roman"/>
          <w:sz w:val="28"/>
          <w:szCs w:val="28"/>
          <w:lang w:eastAsia="ru-RU"/>
        </w:rPr>
        <w:t>самостоятельных тренировочных воздействий</w:t>
      </w:r>
      <w:r w:rsidR="002102DE" w:rsidRPr="00866F91">
        <w:rPr>
          <w:rFonts w:eastAsia="Times New Roman"/>
          <w:sz w:val="28"/>
          <w:szCs w:val="28"/>
          <w:lang w:eastAsia="ru-RU"/>
        </w:rPr>
        <w:tab/>
      </w:r>
      <w:r w:rsidR="0054569F">
        <w:rPr>
          <w:rFonts w:eastAsia="Times New Roman"/>
          <w:sz w:val="28"/>
          <w:szCs w:val="28"/>
          <w:lang w:eastAsia="ru-RU"/>
        </w:rPr>
        <w:t>24</w:t>
      </w:r>
    </w:p>
    <w:p w:rsidR="002102DE" w:rsidRPr="00866F91" w:rsidRDefault="002102DE" w:rsidP="005A25B6">
      <w:pPr>
        <w:pStyle w:val="a3"/>
        <w:numPr>
          <w:ilvl w:val="0"/>
          <w:numId w:val="15"/>
        </w:numPr>
        <w:shd w:val="clear" w:color="auto" w:fill="auto"/>
        <w:tabs>
          <w:tab w:val="left" w:pos="284"/>
          <w:tab w:val="left" w:pos="426"/>
          <w:tab w:val="left" w:leader="dot" w:pos="9214"/>
        </w:tabs>
        <w:spacing w:line="240" w:lineRule="auto"/>
        <w:ind w:left="0" w:firstLine="0"/>
        <w:jc w:val="both"/>
        <w:rPr>
          <w:rFonts w:eastAsia="Times New Roman"/>
          <w:color w:val="000000"/>
          <w:sz w:val="28"/>
          <w:szCs w:val="28"/>
          <w:lang w:eastAsia="ru-RU"/>
        </w:rPr>
      </w:pPr>
      <w:r w:rsidRPr="00866F91">
        <w:rPr>
          <w:rFonts w:eastAsia="Times New Roman"/>
          <w:sz w:val="28"/>
          <w:szCs w:val="28"/>
          <w:lang w:eastAsia="ru-RU"/>
        </w:rPr>
        <w:t>Основы знаний о физиологических механизмах энергообеспечения</w:t>
      </w:r>
    </w:p>
    <w:p w:rsidR="002102DE" w:rsidRPr="00866F91" w:rsidRDefault="005A25B6" w:rsidP="005A25B6">
      <w:pPr>
        <w:pStyle w:val="a3"/>
        <w:shd w:val="clear" w:color="auto" w:fill="auto"/>
        <w:tabs>
          <w:tab w:val="left" w:pos="284"/>
          <w:tab w:val="left" w:pos="426"/>
          <w:tab w:val="left" w:leader="dot" w:pos="9214"/>
        </w:tabs>
        <w:spacing w:line="240" w:lineRule="auto"/>
        <w:ind w:firstLine="0"/>
        <w:jc w:val="both"/>
        <w:rPr>
          <w:rFonts w:eastAsia="Times New Roman"/>
          <w:color w:val="000000"/>
          <w:sz w:val="28"/>
          <w:szCs w:val="28"/>
          <w:lang w:eastAsia="ru-RU"/>
        </w:rPr>
      </w:pPr>
      <w:r>
        <w:rPr>
          <w:rFonts w:eastAsia="Times New Roman"/>
          <w:sz w:val="28"/>
          <w:szCs w:val="28"/>
          <w:lang w:eastAsia="ru-RU"/>
        </w:rPr>
        <w:t>мышечной деятельности</w:t>
      </w:r>
      <w:r>
        <w:rPr>
          <w:rFonts w:eastAsia="Times New Roman"/>
          <w:sz w:val="28"/>
          <w:szCs w:val="28"/>
          <w:lang w:eastAsia="ru-RU"/>
        </w:rPr>
        <w:tab/>
      </w:r>
      <w:r>
        <w:rPr>
          <w:rFonts w:eastAsia="Times New Roman"/>
          <w:sz w:val="28"/>
          <w:szCs w:val="28"/>
          <w:lang w:eastAsia="ru-RU"/>
        </w:rPr>
        <w:tab/>
      </w:r>
      <w:r w:rsidR="0054569F">
        <w:rPr>
          <w:rFonts w:eastAsia="Times New Roman"/>
          <w:sz w:val="28"/>
          <w:szCs w:val="28"/>
          <w:lang w:eastAsia="ru-RU"/>
        </w:rPr>
        <w:t>27</w:t>
      </w:r>
    </w:p>
    <w:p w:rsidR="002102DE" w:rsidRPr="00866F91" w:rsidRDefault="002102DE" w:rsidP="005A25B6">
      <w:pPr>
        <w:pStyle w:val="a3"/>
        <w:shd w:val="clear" w:color="auto" w:fill="auto"/>
        <w:tabs>
          <w:tab w:val="left" w:pos="284"/>
          <w:tab w:val="left" w:leader="dot" w:pos="9214"/>
        </w:tabs>
        <w:spacing w:line="240" w:lineRule="auto"/>
        <w:ind w:firstLine="0"/>
        <w:jc w:val="both"/>
        <w:rPr>
          <w:rFonts w:eastAsia="Times New Roman"/>
          <w:color w:val="000000"/>
          <w:sz w:val="28"/>
          <w:szCs w:val="28"/>
          <w:lang w:eastAsia="ru-RU"/>
        </w:rPr>
      </w:pPr>
      <w:r w:rsidRPr="00866F91">
        <w:rPr>
          <w:rFonts w:eastAsia="Times New Roman"/>
          <w:sz w:val="28"/>
          <w:szCs w:val="28"/>
          <w:lang w:eastAsia="ru-RU"/>
        </w:rPr>
        <w:t>Список использованной литературы</w:t>
      </w:r>
      <w:r w:rsidRPr="00866F91">
        <w:rPr>
          <w:rFonts w:eastAsia="Times New Roman"/>
          <w:sz w:val="28"/>
          <w:szCs w:val="28"/>
          <w:lang w:eastAsia="ru-RU"/>
        </w:rPr>
        <w:tab/>
      </w:r>
      <w:r w:rsidRPr="00866F91">
        <w:rPr>
          <w:rFonts w:eastAsia="Times New Roman"/>
          <w:sz w:val="28"/>
          <w:szCs w:val="28"/>
          <w:lang w:eastAsia="ru-RU"/>
        </w:rPr>
        <w:tab/>
      </w:r>
      <w:r w:rsidR="0054569F">
        <w:rPr>
          <w:rFonts w:eastAsia="Times New Roman"/>
          <w:sz w:val="28"/>
          <w:szCs w:val="28"/>
          <w:lang w:eastAsia="ru-RU"/>
        </w:rPr>
        <w:t>30</w:t>
      </w:r>
      <w:r w:rsidRPr="00866F91">
        <w:rPr>
          <w:rFonts w:eastAsia="Times New Roman"/>
          <w:sz w:val="28"/>
          <w:szCs w:val="28"/>
          <w:lang w:eastAsia="ru-RU"/>
        </w:rPr>
        <w:tab/>
      </w:r>
    </w:p>
    <w:p w:rsidR="002102DE" w:rsidRPr="00866F91" w:rsidRDefault="002102DE" w:rsidP="005A25B6">
      <w:pPr>
        <w:spacing w:after="0" w:line="240" w:lineRule="auto"/>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br w:type="page"/>
      </w:r>
    </w:p>
    <w:p w:rsidR="005A25B6" w:rsidRDefault="005A25B6" w:rsidP="006F16F2">
      <w:pPr>
        <w:spacing w:after="0" w:line="240" w:lineRule="auto"/>
        <w:ind w:firstLine="709"/>
        <w:jc w:val="both"/>
        <w:rPr>
          <w:rFonts w:ascii="Times New Roman" w:eastAsia="Times New Roman" w:hAnsi="Times New Roman" w:cs="Times New Roman"/>
          <w:color w:val="000000"/>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color w:val="000000"/>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color w:val="000000"/>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color w:val="000000"/>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color w:val="000000"/>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color w:val="000000"/>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color w:val="000000"/>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color w:val="000000"/>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color w:val="000000"/>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color w:val="000000"/>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color w:val="000000"/>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color w:val="000000"/>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color w:val="000000"/>
          <w:sz w:val="28"/>
          <w:szCs w:val="28"/>
          <w:lang w:eastAsia="ru-RU"/>
        </w:rPr>
      </w:pPr>
    </w:p>
    <w:p w:rsidR="006F16F2" w:rsidRDefault="006F16F2" w:rsidP="005A25B6">
      <w:pPr>
        <w:spacing w:after="0" w:line="240" w:lineRule="auto"/>
        <w:ind w:firstLine="709"/>
        <w:jc w:val="center"/>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Сарсенбаев Ж.Т., Мустафаев И.Т.</w:t>
      </w:r>
    </w:p>
    <w:p w:rsidR="005A25B6" w:rsidRDefault="005A25B6" w:rsidP="005A25B6">
      <w:pPr>
        <w:spacing w:after="0" w:line="240" w:lineRule="auto"/>
        <w:ind w:firstLine="709"/>
        <w:jc w:val="center"/>
        <w:rPr>
          <w:rFonts w:ascii="Times New Roman" w:eastAsia="Times New Roman" w:hAnsi="Times New Roman" w:cs="Times New Roman"/>
          <w:color w:val="000000"/>
          <w:sz w:val="28"/>
          <w:szCs w:val="28"/>
          <w:lang w:eastAsia="ru-RU"/>
        </w:rPr>
      </w:pPr>
      <w:bookmarkStart w:id="1" w:name="_GoBack"/>
      <w:bookmarkEnd w:id="1"/>
    </w:p>
    <w:p w:rsidR="005A25B6" w:rsidRDefault="005A25B6" w:rsidP="005A25B6">
      <w:pPr>
        <w:spacing w:after="0" w:line="240" w:lineRule="auto"/>
        <w:ind w:firstLine="709"/>
        <w:jc w:val="center"/>
        <w:rPr>
          <w:rFonts w:ascii="Times New Roman" w:eastAsia="Times New Roman" w:hAnsi="Times New Roman" w:cs="Times New Roman"/>
          <w:color w:val="000000"/>
          <w:sz w:val="28"/>
          <w:szCs w:val="28"/>
          <w:lang w:eastAsia="ru-RU"/>
        </w:rPr>
      </w:pPr>
    </w:p>
    <w:p w:rsidR="005A25B6" w:rsidRDefault="006F16F2" w:rsidP="005A25B6">
      <w:pPr>
        <w:spacing w:after="0" w:line="240" w:lineRule="auto"/>
        <w:ind w:firstLine="709"/>
        <w:jc w:val="center"/>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«Физическая культура - основные понятия</w:t>
      </w:r>
    </w:p>
    <w:p w:rsidR="005A25B6" w:rsidRDefault="006F16F2" w:rsidP="005A25B6">
      <w:pPr>
        <w:spacing w:after="0" w:line="240" w:lineRule="auto"/>
        <w:ind w:firstLine="709"/>
        <w:jc w:val="center"/>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теории физической культуры»</w:t>
      </w:r>
    </w:p>
    <w:p w:rsidR="005A25B6" w:rsidRDefault="006F16F2" w:rsidP="005A25B6">
      <w:pPr>
        <w:spacing w:after="0" w:line="240" w:lineRule="auto"/>
        <w:ind w:firstLine="709"/>
        <w:jc w:val="center"/>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Методические рекомендации</w:t>
      </w:r>
    </w:p>
    <w:p w:rsidR="005A25B6" w:rsidRDefault="006F16F2" w:rsidP="005A25B6">
      <w:pPr>
        <w:spacing w:after="0" w:line="240" w:lineRule="auto"/>
        <w:ind w:firstLine="709"/>
        <w:jc w:val="center"/>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к практическим занятиям: по физической культуре</w:t>
      </w:r>
    </w:p>
    <w:p w:rsidR="006F16F2" w:rsidRDefault="006F16F2" w:rsidP="005A25B6">
      <w:pPr>
        <w:spacing w:after="0" w:line="240" w:lineRule="auto"/>
        <w:ind w:firstLine="709"/>
        <w:jc w:val="center"/>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 xml:space="preserve">для студентов всех </w:t>
      </w:r>
      <w:r w:rsidR="005A25B6">
        <w:rPr>
          <w:rFonts w:ascii="Times New Roman" w:eastAsia="Times New Roman" w:hAnsi="Times New Roman" w:cs="Times New Roman"/>
          <w:color w:val="000000"/>
          <w:sz w:val="28"/>
          <w:szCs w:val="28"/>
          <w:lang w:eastAsia="ru-RU"/>
        </w:rPr>
        <w:t>специальностей.</w:t>
      </w:r>
    </w:p>
    <w:p w:rsidR="005A25B6" w:rsidRDefault="005A25B6" w:rsidP="005A25B6">
      <w:pPr>
        <w:spacing w:after="0" w:line="240" w:lineRule="auto"/>
        <w:ind w:firstLine="709"/>
        <w:jc w:val="center"/>
        <w:rPr>
          <w:rFonts w:ascii="Times New Roman" w:eastAsia="Times New Roman" w:hAnsi="Times New Roman" w:cs="Times New Roman"/>
          <w:color w:val="000000"/>
          <w:sz w:val="28"/>
          <w:szCs w:val="28"/>
          <w:lang w:eastAsia="ru-RU"/>
        </w:rPr>
      </w:pPr>
    </w:p>
    <w:p w:rsidR="005A25B6" w:rsidRDefault="005A25B6" w:rsidP="005A25B6">
      <w:pPr>
        <w:spacing w:after="0" w:line="240" w:lineRule="auto"/>
        <w:ind w:firstLine="709"/>
        <w:jc w:val="center"/>
        <w:rPr>
          <w:rFonts w:ascii="Times New Roman" w:eastAsia="Times New Roman" w:hAnsi="Times New Roman" w:cs="Times New Roman"/>
          <w:color w:val="000000"/>
          <w:sz w:val="28"/>
          <w:szCs w:val="28"/>
          <w:lang w:eastAsia="ru-RU"/>
        </w:rPr>
      </w:pPr>
    </w:p>
    <w:p w:rsidR="005A25B6" w:rsidRPr="00866F91" w:rsidRDefault="005A25B6" w:rsidP="005A25B6">
      <w:pPr>
        <w:spacing w:after="0" w:line="240" w:lineRule="auto"/>
        <w:ind w:firstLine="709"/>
        <w:jc w:val="center"/>
        <w:rPr>
          <w:rFonts w:ascii="Times New Roman" w:eastAsia="Times New Roman" w:hAnsi="Times New Roman" w:cs="Times New Roman"/>
          <w:sz w:val="28"/>
          <w:szCs w:val="28"/>
          <w:lang w:eastAsia="ru-RU"/>
        </w:rPr>
      </w:pPr>
    </w:p>
    <w:p w:rsidR="005A25B6" w:rsidRDefault="006F16F2" w:rsidP="005A25B6">
      <w:pPr>
        <w:spacing w:after="0" w:line="240" w:lineRule="auto"/>
        <w:ind w:firstLine="709"/>
        <w:jc w:val="center"/>
        <w:rPr>
          <w:rFonts w:ascii="Times New Roman" w:eastAsia="Times New Roman" w:hAnsi="Times New Roman" w:cs="Times New Roman"/>
          <w:color w:val="000000"/>
          <w:sz w:val="28"/>
          <w:szCs w:val="28"/>
          <w:lang w:eastAsia="ru-RU"/>
        </w:rPr>
      </w:pPr>
      <w:r w:rsidRPr="005A25B6">
        <w:rPr>
          <w:rFonts w:ascii="Times New Roman" w:eastAsia="Times New Roman" w:hAnsi="Times New Roman" w:cs="Times New Roman"/>
          <w:color w:val="000000"/>
          <w:sz w:val="28"/>
          <w:szCs w:val="28"/>
          <w:lang w:eastAsia="ru-RU"/>
        </w:rPr>
        <w:t xml:space="preserve">Подписано в печать </w:t>
      </w:r>
      <w:r w:rsidR="005A25B6" w:rsidRPr="005A25B6">
        <w:rPr>
          <w:rFonts w:ascii="Times New Roman" w:eastAsia="Times New Roman" w:hAnsi="Times New Roman" w:cs="Times New Roman"/>
          <w:i/>
          <w:iCs/>
          <w:color w:val="000000"/>
          <w:sz w:val="28"/>
          <w:szCs w:val="28"/>
          <w:lang w:eastAsia="ru-RU"/>
        </w:rPr>
        <w:t>___</w:t>
      </w:r>
      <w:r w:rsidR="005A25B6">
        <w:rPr>
          <w:rFonts w:ascii="Times New Roman" w:eastAsia="Times New Roman" w:hAnsi="Times New Roman" w:cs="Times New Roman"/>
          <w:i/>
          <w:iCs/>
          <w:color w:val="000000"/>
          <w:sz w:val="28"/>
          <w:szCs w:val="28"/>
          <w:lang w:eastAsia="ru-RU"/>
        </w:rPr>
        <w:t>. ___.</w:t>
      </w:r>
      <w:r w:rsidR="005A25B6">
        <w:rPr>
          <w:rFonts w:ascii="Times New Roman" w:eastAsia="Times New Roman" w:hAnsi="Times New Roman" w:cs="Times New Roman"/>
          <w:iCs/>
          <w:color w:val="000000"/>
          <w:sz w:val="28"/>
          <w:szCs w:val="28"/>
          <w:lang w:eastAsia="ru-RU"/>
        </w:rPr>
        <w:t>201__</w:t>
      </w:r>
    </w:p>
    <w:p w:rsidR="005A25B6" w:rsidRDefault="006F16F2" w:rsidP="005A25B6">
      <w:pPr>
        <w:spacing w:after="0" w:line="240" w:lineRule="auto"/>
        <w:ind w:firstLine="709"/>
        <w:jc w:val="center"/>
        <w:rPr>
          <w:rFonts w:ascii="Times New Roman" w:eastAsia="Times New Roman" w:hAnsi="Times New Roman" w:cs="Times New Roman"/>
          <w:color w:val="000000"/>
          <w:sz w:val="28"/>
          <w:szCs w:val="28"/>
          <w:lang w:eastAsia="ru-RU"/>
        </w:rPr>
      </w:pPr>
      <w:r w:rsidRPr="005A25B6">
        <w:rPr>
          <w:rFonts w:ascii="Times New Roman" w:eastAsia="Times New Roman" w:hAnsi="Times New Roman" w:cs="Times New Roman"/>
          <w:color w:val="000000"/>
          <w:sz w:val="28"/>
          <w:szCs w:val="28"/>
          <w:lang w:eastAsia="ru-RU"/>
        </w:rPr>
        <w:t>Формат бумаги Х</w:t>
      </w:r>
      <w:r w:rsidRPr="005A25B6">
        <w:rPr>
          <w:rFonts w:ascii="Times New Roman" w:eastAsia="Times New Roman" w:hAnsi="Times New Roman" w:cs="Times New Roman"/>
          <w:color w:val="000000"/>
          <w:sz w:val="28"/>
          <w:szCs w:val="28"/>
          <w:vertAlign w:val="superscript"/>
          <w:lang w:eastAsia="ru-RU"/>
        </w:rPr>
        <w:t>х</w:t>
      </w:r>
      <w:r w:rsidRPr="005A25B6">
        <w:rPr>
          <w:rFonts w:ascii="Times New Roman" w:eastAsia="Times New Roman" w:hAnsi="Times New Roman" w:cs="Times New Roman"/>
          <w:color w:val="000000"/>
          <w:sz w:val="28"/>
          <w:szCs w:val="28"/>
          <w:lang w:eastAsia="ru-RU"/>
        </w:rPr>
        <w:t>У 1/16</w:t>
      </w:r>
    </w:p>
    <w:p w:rsidR="005A25B6" w:rsidRDefault="006F16F2" w:rsidP="005A25B6">
      <w:pPr>
        <w:spacing w:after="0" w:line="240" w:lineRule="auto"/>
        <w:ind w:firstLine="709"/>
        <w:jc w:val="center"/>
        <w:rPr>
          <w:rFonts w:ascii="Times New Roman" w:eastAsia="Times New Roman" w:hAnsi="Times New Roman" w:cs="Times New Roman"/>
          <w:color w:val="000000"/>
          <w:sz w:val="28"/>
          <w:szCs w:val="28"/>
          <w:lang w:eastAsia="ru-RU"/>
        </w:rPr>
      </w:pPr>
      <w:r w:rsidRPr="005A25B6">
        <w:rPr>
          <w:rFonts w:ascii="Times New Roman" w:eastAsia="Times New Roman" w:hAnsi="Times New Roman" w:cs="Times New Roman"/>
          <w:color w:val="000000"/>
          <w:sz w:val="28"/>
          <w:szCs w:val="28"/>
          <w:lang w:eastAsia="ru-RU"/>
        </w:rPr>
        <w:t>Бумага типографская. Печать офсетная. Объем 2 п.л.</w:t>
      </w:r>
    </w:p>
    <w:p w:rsidR="006F16F2" w:rsidRDefault="005A25B6" w:rsidP="005A25B6">
      <w:pPr>
        <w:spacing w:after="0" w:line="240" w:lineRule="auto"/>
        <w:ind w:firstLine="709"/>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Тираж ___ </w:t>
      </w:r>
      <w:r w:rsidR="006F16F2" w:rsidRPr="005A25B6">
        <w:rPr>
          <w:rFonts w:ascii="Times New Roman" w:eastAsia="Times New Roman" w:hAnsi="Times New Roman" w:cs="Times New Roman"/>
          <w:color w:val="000000"/>
          <w:sz w:val="28"/>
          <w:szCs w:val="28"/>
          <w:lang w:eastAsia="ru-RU"/>
        </w:rPr>
        <w:t>экз. Заказ</w:t>
      </w:r>
      <w:r>
        <w:rPr>
          <w:rFonts w:ascii="Times New Roman" w:eastAsia="Times New Roman" w:hAnsi="Times New Roman" w:cs="Times New Roman"/>
          <w:color w:val="000000"/>
          <w:sz w:val="28"/>
          <w:szCs w:val="28"/>
          <w:lang w:eastAsia="ru-RU"/>
        </w:rPr>
        <w:t xml:space="preserve"> № ____</w:t>
      </w:r>
    </w:p>
    <w:p w:rsidR="005A25B6" w:rsidRDefault="005A25B6" w:rsidP="006F16F2">
      <w:pPr>
        <w:spacing w:after="0" w:line="240" w:lineRule="auto"/>
        <w:ind w:firstLine="709"/>
        <w:jc w:val="both"/>
        <w:rPr>
          <w:rFonts w:ascii="Times New Roman" w:eastAsia="Times New Roman" w:hAnsi="Times New Roman" w:cs="Times New Roman"/>
          <w:color w:val="000000"/>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sz w:val="28"/>
          <w:szCs w:val="28"/>
          <w:lang w:eastAsia="ru-RU"/>
        </w:rPr>
      </w:pPr>
    </w:p>
    <w:p w:rsidR="005A25B6" w:rsidRDefault="005A25B6" w:rsidP="006F16F2">
      <w:pPr>
        <w:spacing w:after="0" w:line="240" w:lineRule="auto"/>
        <w:ind w:firstLine="709"/>
        <w:jc w:val="both"/>
        <w:rPr>
          <w:rFonts w:ascii="Times New Roman" w:eastAsia="Times New Roman" w:hAnsi="Times New Roman" w:cs="Times New Roman"/>
          <w:sz w:val="28"/>
          <w:szCs w:val="28"/>
          <w:lang w:eastAsia="ru-RU"/>
        </w:rPr>
      </w:pPr>
    </w:p>
    <w:p w:rsidR="005A25B6" w:rsidRPr="005A25B6" w:rsidRDefault="005A25B6" w:rsidP="006F16F2">
      <w:pPr>
        <w:spacing w:after="0" w:line="240" w:lineRule="auto"/>
        <w:ind w:firstLine="709"/>
        <w:jc w:val="both"/>
        <w:rPr>
          <w:rFonts w:ascii="Times New Roman" w:eastAsia="Times New Roman" w:hAnsi="Times New Roman" w:cs="Times New Roman"/>
          <w:sz w:val="28"/>
          <w:szCs w:val="28"/>
          <w:lang w:eastAsia="ru-RU"/>
        </w:rPr>
      </w:pPr>
    </w:p>
    <w:p w:rsidR="005A25B6" w:rsidRDefault="005A25B6" w:rsidP="005A25B6">
      <w:pPr>
        <w:spacing w:after="0" w:line="240" w:lineRule="auto"/>
        <w:ind w:firstLine="709"/>
        <w:jc w:val="both"/>
        <w:rPr>
          <w:rFonts w:ascii="Times New Roman" w:eastAsia="Times New Roman" w:hAnsi="Times New Roman" w:cs="Times New Roman"/>
          <w:color w:val="000000"/>
          <w:sz w:val="28"/>
          <w:szCs w:val="28"/>
          <w:lang w:eastAsia="ru-RU"/>
        </w:rPr>
      </w:pPr>
      <w:r w:rsidRPr="00866F91">
        <w:rPr>
          <w:rFonts w:ascii="Times New Roman" w:eastAsia="Times New Roman" w:hAnsi="Times New Roman" w:cs="Times New Roman"/>
          <w:color w:val="000000"/>
          <w:sz w:val="28"/>
          <w:szCs w:val="28"/>
          <w:lang w:eastAsia="ru-RU"/>
        </w:rPr>
        <w:t>©</w:t>
      </w:r>
      <w:r w:rsidR="006F16F2" w:rsidRPr="005A25B6">
        <w:rPr>
          <w:rFonts w:ascii="Times New Roman" w:eastAsia="Times New Roman" w:hAnsi="Times New Roman" w:cs="Times New Roman"/>
          <w:color w:val="000000"/>
          <w:sz w:val="28"/>
          <w:szCs w:val="28"/>
          <w:lang w:eastAsia="ru-RU"/>
        </w:rPr>
        <w:t xml:space="preserve"> Южно-Казахстанского государственного университета им. М.Ауезова </w:t>
      </w:r>
    </w:p>
    <w:p w:rsidR="005A25B6" w:rsidRDefault="005A25B6" w:rsidP="005A25B6">
      <w:pPr>
        <w:spacing w:after="0" w:line="240" w:lineRule="auto"/>
        <w:jc w:val="both"/>
        <w:rPr>
          <w:rFonts w:ascii="Times New Roman" w:eastAsia="Times New Roman" w:hAnsi="Times New Roman" w:cs="Times New Roman"/>
          <w:color w:val="000000"/>
          <w:sz w:val="28"/>
          <w:szCs w:val="28"/>
          <w:lang w:eastAsia="ru-RU"/>
        </w:rPr>
      </w:pPr>
    </w:p>
    <w:p w:rsidR="005A25B6" w:rsidRDefault="005A25B6" w:rsidP="005A25B6">
      <w:pPr>
        <w:spacing w:after="0" w:line="240" w:lineRule="auto"/>
        <w:jc w:val="both"/>
        <w:rPr>
          <w:rFonts w:ascii="Times New Roman" w:eastAsia="Times New Roman" w:hAnsi="Times New Roman" w:cs="Times New Roman"/>
          <w:color w:val="000000"/>
          <w:sz w:val="28"/>
          <w:szCs w:val="28"/>
          <w:lang w:eastAsia="ru-RU"/>
        </w:rPr>
      </w:pPr>
    </w:p>
    <w:p w:rsidR="006F16F2" w:rsidRPr="00866F91" w:rsidRDefault="006F16F2" w:rsidP="005A25B6">
      <w:pPr>
        <w:spacing w:after="0" w:line="240" w:lineRule="auto"/>
        <w:ind w:firstLine="709"/>
        <w:jc w:val="both"/>
        <w:rPr>
          <w:rFonts w:ascii="Times New Roman" w:eastAsia="Times New Roman" w:hAnsi="Times New Roman" w:cs="Times New Roman"/>
          <w:sz w:val="28"/>
          <w:szCs w:val="28"/>
          <w:lang w:eastAsia="ru-RU"/>
        </w:rPr>
      </w:pPr>
      <w:r w:rsidRPr="005A25B6">
        <w:rPr>
          <w:rFonts w:ascii="Times New Roman" w:eastAsia="Times New Roman" w:hAnsi="Times New Roman" w:cs="Times New Roman"/>
          <w:color w:val="000000"/>
          <w:sz w:val="28"/>
          <w:szCs w:val="28"/>
          <w:lang w:eastAsia="ru-RU"/>
        </w:rPr>
        <w:t>Издательский центр ЮКГУ им. М.Ауезова, г.</w:t>
      </w:r>
      <w:r w:rsidRPr="00866F91">
        <w:rPr>
          <w:rFonts w:ascii="Times New Roman" w:eastAsia="Times New Roman" w:hAnsi="Times New Roman" w:cs="Times New Roman"/>
          <w:color w:val="000000"/>
          <w:sz w:val="28"/>
          <w:szCs w:val="28"/>
          <w:lang w:eastAsia="ru-RU"/>
        </w:rPr>
        <w:t xml:space="preserve"> Шымкент, пр. Тауке хана, 5</w:t>
      </w:r>
    </w:p>
    <w:sectPr w:rsidR="006F16F2" w:rsidRPr="00866F91" w:rsidSect="005A04E6">
      <w:type w:val="continuous"/>
      <w:pgSz w:w="11909" w:h="16834" w:code="9"/>
      <w:pgMar w:top="1134" w:right="567" w:bottom="1134" w:left="1701" w:header="0" w:footer="6"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C147B" w:rsidRDefault="007C147B" w:rsidP="002102DE">
      <w:pPr>
        <w:spacing w:after="0" w:line="240" w:lineRule="auto"/>
      </w:pPr>
      <w:r>
        <w:separator/>
      </w:r>
    </w:p>
  </w:endnote>
  <w:endnote w:type="continuationSeparator" w:id="0">
    <w:p w:rsidR="007C147B" w:rsidRDefault="007C147B" w:rsidP="00210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rbel">
    <w:panose1 w:val="020B0503020204020204"/>
    <w:charset w:val="CC"/>
    <w:family w:val="swiss"/>
    <w:pitch w:val="variable"/>
    <w:sig w:usb0="A00002EF" w:usb1="4000A44B" w:usb2="00000000" w:usb3="00000000" w:csb0="0000019F" w:csb1="00000000"/>
  </w:font>
  <w:font w:name="Times New Roman">
    <w:panose1 w:val="02020603050405020304"/>
    <w:charset w:val="CC"/>
    <w:family w:val="roman"/>
    <w:pitch w:val="variable"/>
    <w:sig w:usb0="E0002AFF" w:usb1="00007843" w:usb2="00000001"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47769005"/>
      <w:docPartObj>
        <w:docPartGallery w:val="Page Numbers (Bottom of Page)"/>
        <w:docPartUnique/>
      </w:docPartObj>
    </w:sdtPr>
    <w:sdtContent>
      <w:p w:rsidR="005A25B6" w:rsidRDefault="005A25B6">
        <w:pPr>
          <w:pStyle w:val="ae"/>
          <w:jc w:val="center"/>
        </w:pPr>
        <w:r>
          <w:fldChar w:fldCharType="begin"/>
        </w:r>
        <w:r>
          <w:instrText>PAGE   \* MERGEFORMAT</w:instrText>
        </w:r>
        <w:r>
          <w:fldChar w:fldCharType="separate"/>
        </w:r>
        <w:r w:rsidR="00454F2C">
          <w:rPr>
            <w:noProof/>
          </w:rPr>
          <w:t>34</w:t>
        </w:r>
        <w:r>
          <w:fldChar w:fldCharType="end"/>
        </w:r>
      </w:p>
    </w:sdtContent>
  </w:sdt>
  <w:p w:rsidR="005A25B6" w:rsidRDefault="005A25B6">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C147B" w:rsidRDefault="007C147B" w:rsidP="002102DE">
      <w:pPr>
        <w:spacing w:after="0" w:line="240" w:lineRule="auto"/>
      </w:pPr>
      <w:r>
        <w:separator/>
      </w:r>
    </w:p>
  </w:footnote>
  <w:footnote w:type="continuationSeparator" w:id="0">
    <w:p w:rsidR="007C147B" w:rsidRDefault="007C147B" w:rsidP="00210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671D" w:rsidRDefault="007C147B"/>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671D" w:rsidRDefault="007C147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0"/>
    <w:lvl w:ilvl="0">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1">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2">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3">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4">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5">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6">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7">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8">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abstractNum>
  <w:abstractNum w:abstractNumId="1">
    <w:nsid w:val="00000003"/>
    <w:multiLevelType w:val="multilevel"/>
    <w:tmpl w:val="31001B9C"/>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1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8"/>
        <w:szCs w:val="18"/>
        <w:u w:val="none"/>
      </w:rPr>
    </w:lvl>
  </w:abstractNum>
  <w:abstractNum w:abstractNumId="2">
    <w:nsid w:val="00000005"/>
    <w:multiLevelType w:val="multilevel"/>
    <w:tmpl w:val="00000004"/>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abstractNum>
  <w:abstractNum w:abstractNumId="3">
    <w:nsid w:val="00000007"/>
    <w:multiLevelType w:val="multilevel"/>
    <w:tmpl w:val="00000006"/>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abstractNum>
  <w:abstractNum w:abstractNumId="4">
    <w:nsid w:val="00000009"/>
    <w:multiLevelType w:val="multilevel"/>
    <w:tmpl w:val="0000000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18"/>
        <w:szCs w:val="18"/>
        <w:u w:val="none"/>
      </w:rPr>
    </w:lvl>
  </w:abstractNum>
  <w:abstractNum w:abstractNumId="5">
    <w:nsid w:val="0000000B"/>
    <w:multiLevelType w:val="multilevel"/>
    <w:tmpl w:val="0000000A"/>
    <w:lvl w:ilvl="0">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1">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2">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3">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4">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5">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6">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7">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8">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abstractNum>
  <w:abstractNum w:abstractNumId="6">
    <w:nsid w:val="00346BCF"/>
    <w:multiLevelType w:val="hybridMultilevel"/>
    <w:tmpl w:val="83E8EA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93F70FE"/>
    <w:multiLevelType w:val="hybridMultilevel"/>
    <w:tmpl w:val="002C031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A384496"/>
    <w:multiLevelType w:val="multilevel"/>
    <w:tmpl w:val="00000000"/>
    <w:lvl w:ilvl="0">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1">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2">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3">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4">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5">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6">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7">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8">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abstractNum>
  <w:abstractNum w:abstractNumId="9">
    <w:nsid w:val="2678151E"/>
    <w:multiLevelType w:val="multilevel"/>
    <w:tmpl w:val="AF60A456"/>
    <w:lvl w:ilvl="0">
      <w:start w:val="1"/>
      <w:numFmt w:val="decimal"/>
      <w:lvlText w:val="%1."/>
      <w:lvlJc w:val="left"/>
      <w:rPr>
        <w:b w:val="0"/>
        <w:bCs w:val="0"/>
        <w:i w:val="0"/>
        <w:iCs w:val="0"/>
        <w:smallCaps w:val="0"/>
        <w:strike w:val="0"/>
        <w:color w:val="000000"/>
        <w:spacing w:val="10"/>
        <w:w w:val="100"/>
        <w:position w:val="0"/>
        <w:sz w:val="15"/>
        <w:szCs w:val="15"/>
        <w:u w:val="none"/>
      </w:rPr>
    </w:lvl>
    <w:lvl w:ilvl="1">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2">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3">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4">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5">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6">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7">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8">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abstractNum>
  <w:abstractNum w:abstractNumId="10">
    <w:nsid w:val="2D3F1595"/>
    <w:multiLevelType w:val="hybridMultilevel"/>
    <w:tmpl w:val="5EDCB4D8"/>
    <w:lvl w:ilvl="0" w:tplc="28F2126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3B9F70DB"/>
    <w:multiLevelType w:val="multilevel"/>
    <w:tmpl w:val="4678F366"/>
    <w:lvl w:ilvl="0">
      <w:start w:val="1"/>
      <w:numFmt w:val="decimal"/>
      <w:lvlText w:val="%1."/>
      <w:lvlJc w:val="left"/>
      <w:rPr>
        <w:b w:val="0"/>
        <w:bCs w:val="0"/>
        <w:i w:val="0"/>
        <w:iCs w:val="0"/>
        <w:smallCaps w:val="0"/>
        <w:strike w:val="0"/>
        <w:color w:val="000000"/>
        <w:spacing w:val="10"/>
        <w:w w:val="100"/>
        <w:position w:val="0"/>
        <w:sz w:val="15"/>
        <w:szCs w:val="15"/>
        <w:u w:val="none"/>
      </w:rPr>
    </w:lvl>
    <w:lvl w:ilvl="1">
      <w:start w:val="1"/>
      <w:numFmt w:val="decimal"/>
      <w:lvlText w:val="%2."/>
      <w:lvlJc w:val="left"/>
      <w:rPr>
        <w:rFonts w:hint="default"/>
        <w:b w:val="0"/>
        <w:bCs w:val="0"/>
        <w:i w:val="0"/>
        <w:iCs w:val="0"/>
        <w:smallCaps w:val="0"/>
        <w:strike w:val="0"/>
        <w:color w:val="000000"/>
        <w:spacing w:val="10"/>
        <w:w w:val="100"/>
        <w:position w:val="0"/>
        <w:sz w:val="28"/>
        <w:szCs w:val="28"/>
        <w:u w:val="none"/>
      </w:rPr>
    </w:lvl>
    <w:lvl w:ilvl="2">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3">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4">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5">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6">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7">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lvl w:ilvl="8">
      <w:start w:val="1"/>
      <w:numFmt w:val="decimal"/>
      <w:lvlText w:val="%1."/>
      <w:lvlJc w:val="left"/>
      <w:rPr>
        <w:rFonts w:ascii="Corbel" w:hAnsi="Corbel" w:cs="Corbel"/>
        <w:b w:val="0"/>
        <w:bCs w:val="0"/>
        <w:i w:val="0"/>
        <w:iCs w:val="0"/>
        <w:smallCaps w:val="0"/>
        <w:strike w:val="0"/>
        <w:color w:val="000000"/>
        <w:spacing w:val="10"/>
        <w:w w:val="100"/>
        <w:position w:val="0"/>
        <w:sz w:val="15"/>
        <w:szCs w:val="15"/>
        <w:u w:val="none"/>
      </w:rPr>
    </w:lvl>
  </w:abstractNum>
  <w:abstractNum w:abstractNumId="12">
    <w:nsid w:val="495A3356"/>
    <w:multiLevelType w:val="hybridMultilevel"/>
    <w:tmpl w:val="50CC2CCA"/>
    <w:lvl w:ilvl="0" w:tplc="28F2126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603D5DB3"/>
    <w:multiLevelType w:val="hybridMultilevel"/>
    <w:tmpl w:val="E0A6E4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6FF1B12"/>
    <w:multiLevelType w:val="hybridMultilevel"/>
    <w:tmpl w:val="6DA85A3A"/>
    <w:lvl w:ilvl="0" w:tplc="28F2126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8"/>
  </w:num>
  <w:num w:numId="8">
    <w:abstractNumId w:val="7"/>
  </w:num>
  <w:num w:numId="9">
    <w:abstractNumId w:val="14"/>
  </w:num>
  <w:num w:numId="10">
    <w:abstractNumId w:val="10"/>
  </w:num>
  <w:num w:numId="11">
    <w:abstractNumId w:val="12"/>
  </w:num>
  <w:num w:numId="12">
    <w:abstractNumId w:val="6"/>
  </w:num>
  <w:num w:numId="13">
    <w:abstractNumId w:val="9"/>
  </w:num>
  <w:num w:numId="14">
    <w:abstractNumId w:val="11"/>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mirrorMargins/>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F16F2"/>
    <w:rsid w:val="0017131F"/>
    <w:rsid w:val="001C24A3"/>
    <w:rsid w:val="0020053F"/>
    <w:rsid w:val="002102DE"/>
    <w:rsid w:val="00454F2C"/>
    <w:rsid w:val="0054569F"/>
    <w:rsid w:val="005A04E6"/>
    <w:rsid w:val="005A25B6"/>
    <w:rsid w:val="00673AFA"/>
    <w:rsid w:val="006F16F2"/>
    <w:rsid w:val="007C147B"/>
    <w:rsid w:val="00866F91"/>
    <w:rsid w:val="00893404"/>
    <w:rsid w:val="009A4015"/>
    <w:rsid w:val="00A42200"/>
    <w:rsid w:val="00C34168"/>
    <w:rsid w:val="00D95367"/>
    <w:rsid w:val="00E25B7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сновной текст Знак1"/>
    <w:basedOn w:val="a0"/>
    <w:link w:val="a3"/>
    <w:uiPriority w:val="99"/>
    <w:rsid w:val="006F16F2"/>
    <w:rPr>
      <w:rFonts w:ascii="Times New Roman" w:hAnsi="Times New Roman" w:cs="Times New Roman"/>
      <w:sz w:val="18"/>
      <w:szCs w:val="18"/>
      <w:shd w:val="clear" w:color="auto" w:fill="FFFFFF"/>
    </w:rPr>
  </w:style>
  <w:style w:type="character" w:customStyle="1" w:styleId="2">
    <w:name w:val="Заголовок №2_"/>
    <w:basedOn w:val="a0"/>
    <w:link w:val="20"/>
    <w:uiPriority w:val="99"/>
    <w:rsid w:val="006F16F2"/>
    <w:rPr>
      <w:rFonts w:ascii="Times New Roman" w:hAnsi="Times New Roman" w:cs="Times New Roman"/>
      <w:b/>
      <w:bCs/>
      <w:shd w:val="clear" w:color="auto" w:fill="FFFFFF"/>
    </w:rPr>
  </w:style>
  <w:style w:type="character" w:customStyle="1" w:styleId="21">
    <w:name w:val="Основной текст (2)_"/>
    <w:basedOn w:val="a0"/>
    <w:link w:val="210"/>
    <w:uiPriority w:val="99"/>
    <w:rsid w:val="006F16F2"/>
    <w:rPr>
      <w:rFonts w:ascii="Times New Roman" w:hAnsi="Times New Roman" w:cs="Times New Roman"/>
      <w:sz w:val="16"/>
      <w:szCs w:val="16"/>
      <w:shd w:val="clear" w:color="auto" w:fill="FFFFFF"/>
    </w:rPr>
  </w:style>
  <w:style w:type="character" w:customStyle="1" w:styleId="8pt">
    <w:name w:val="Основной текст + 8 pt"/>
    <w:basedOn w:val="1"/>
    <w:uiPriority w:val="99"/>
    <w:rsid w:val="006F16F2"/>
    <w:rPr>
      <w:rFonts w:ascii="Times New Roman" w:hAnsi="Times New Roman" w:cs="Times New Roman"/>
      <w:sz w:val="16"/>
      <w:szCs w:val="16"/>
      <w:shd w:val="clear" w:color="auto" w:fill="FFFFFF"/>
    </w:rPr>
  </w:style>
  <w:style w:type="character" w:customStyle="1" w:styleId="8pt5">
    <w:name w:val="Основной текст + 8 pt5"/>
    <w:basedOn w:val="1"/>
    <w:uiPriority w:val="99"/>
    <w:rsid w:val="006F16F2"/>
    <w:rPr>
      <w:rFonts w:ascii="Times New Roman" w:hAnsi="Times New Roman" w:cs="Times New Roman"/>
      <w:noProof/>
      <w:sz w:val="16"/>
      <w:szCs w:val="16"/>
      <w:u w:val="single"/>
      <w:shd w:val="clear" w:color="auto" w:fill="FFFFFF"/>
    </w:rPr>
  </w:style>
  <w:style w:type="character" w:customStyle="1" w:styleId="8pt4">
    <w:name w:val="Основной текст + 8 pt4"/>
    <w:basedOn w:val="1"/>
    <w:uiPriority w:val="99"/>
    <w:rsid w:val="006F16F2"/>
    <w:rPr>
      <w:rFonts w:ascii="Times New Roman" w:hAnsi="Times New Roman" w:cs="Times New Roman"/>
      <w:sz w:val="16"/>
      <w:szCs w:val="16"/>
      <w:shd w:val="clear" w:color="auto" w:fill="FFFFFF"/>
    </w:rPr>
  </w:style>
  <w:style w:type="character" w:customStyle="1" w:styleId="a4">
    <w:name w:val="Основной текст + Курсив"/>
    <w:basedOn w:val="1"/>
    <w:uiPriority w:val="99"/>
    <w:rsid w:val="006F16F2"/>
    <w:rPr>
      <w:rFonts w:ascii="Times New Roman" w:hAnsi="Times New Roman" w:cs="Times New Roman"/>
      <w:i/>
      <w:iCs/>
      <w:sz w:val="18"/>
      <w:szCs w:val="18"/>
      <w:shd w:val="clear" w:color="auto" w:fill="FFFFFF"/>
    </w:rPr>
  </w:style>
  <w:style w:type="character" w:customStyle="1" w:styleId="8pt3">
    <w:name w:val="Основной текст + 8 pt3"/>
    <w:basedOn w:val="1"/>
    <w:uiPriority w:val="99"/>
    <w:rsid w:val="006F16F2"/>
    <w:rPr>
      <w:rFonts w:ascii="Times New Roman" w:hAnsi="Times New Roman" w:cs="Times New Roman"/>
      <w:sz w:val="16"/>
      <w:szCs w:val="16"/>
      <w:shd w:val="clear" w:color="auto" w:fill="FFFFFF"/>
    </w:rPr>
  </w:style>
  <w:style w:type="character" w:customStyle="1" w:styleId="Corbel">
    <w:name w:val="Основной текст + Corbel"/>
    <w:aliases w:val="7,5 pt,Интервал 0 pt,Основной текст + Book Antiqua,8"/>
    <w:basedOn w:val="1"/>
    <w:uiPriority w:val="99"/>
    <w:rsid w:val="006F16F2"/>
    <w:rPr>
      <w:rFonts w:ascii="Corbel" w:hAnsi="Corbel" w:cs="Corbel"/>
      <w:spacing w:val="10"/>
      <w:sz w:val="15"/>
      <w:szCs w:val="15"/>
      <w:shd w:val="clear" w:color="auto" w:fill="FFFFFF"/>
    </w:rPr>
  </w:style>
  <w:style w:type="character" w:customStyle="1" w:styleId="22">
    <w:name w:val="Основной текст (2)"/>
    <w:basedOn w:val="21"/>
    <w:uiPriority w:val="99"/>
    <w:rsid w:val="006F16F2"/>
    <w:rPr>
      <w:rFonts w:ascii="Times New Roman" w:hAnsi="Times New Roman" w:cs="Times New Roman"/>
      <w:sz w:val="16"/>
      <w:szCs w:val="16"/>
      <w:shd w:val="clear" w:color="auto" w:fill="FFFFFF"/>
    </w:rPr>
  </w:style>
  <w:style w:type="character" w:customStyle="1" w:styleId="a5">
    <w:name w:val="Подпись к картинке_"/>
    <w:basedOn w:val="a0"/>
    <w:link w:val="a6"/>
    <w:uiPriority w:val="99"/>
    <w:rsid w:val="006F16F2"/>
    <w:rPr>
      <w:rFonts w:ascii="Times New Roman" w:hAnsi="Times New Roman" w:cs="Times New Roman"/>
      <w:sz w:val="18"/>
      <w:szCs w:val="18"/>
      <w:shd w:val="clear" w:color="auto" w:fill="FFFFFF"/>
    </w:rPr>
  </w:style>
  <w:style w:type="paragraph" w:styleId="a3">
    <w:name w:val="Body Text"/>
    <w:basedOn w:val="a"/>
    <w:link w:val="1"/>
    <w:uiPriority w:val="99"/>
    <w:rsid w:val="006F16F2"/>
    <w:pPr>
      <w:shd w:val="clear" w:color="auto" w:fill="FFFFFF"/>
      <w:spacing w:after="0" w:line="221" w:lineRule="exact"/>
      <w:ind w:hanging="1600"/>
      <w:jc w:val="center"/>
    </w:pPr>
    <w:rPr>
      <w:rFonts w:ascii="Times New Roman" w:hAnsi="Times New Roman" w:cs="Times New Roman"/>
      <w:sz w:val="18"/>
      <w:szCs w:val="18"/>
    </w:rPr>
  </w:style>
  <w:style w:type="character" w:customStyle="1" w:styleId="a7">
    <w:name w:val="Основной текст Знак"/>
    <w:basedOn w:val="a0"/>
    <w:uiPriority w:val="99"/>
    <w:semiHidden/>
    <w:rsid w:val="006F16F2"/>
  </w:style>
  <w:style w:type="character" w:customStyle="1" w:styleId="10pt">
    <w:name w:val="Основной текст + 10 pt"/>
    <w:basedOn w:val="1"/>
    <w:uiPriority w:val="99"/>
    <w:rsid w:val="006F16F2"/>
    <w:rPr>
      <w:rFonts w:ascii="Times New Roman" w:hAnsi="Times New Roman" w:cs="Times New Roman"/>
      <w:sz w:val="20"/>
      <w:szCs w:val="20"/>
      <w:shd w:val="clear" w:color="auto" w:fill="FFFFFF"/>
    </w:rPr>
  </w:style>
  <w:style w:type="character" w:customStyle="1" w:styleId="8pt2">
    <w:name w:val="Основной текст + 8 pt2"/>
    <w:aliases w:val="Малые прописные"/>
    <w:basedOn w:val="1"/>
    <w:uiPriority w:val="99"/>
    <w:rsid w:val="006F16F2"/>
    <w:rPr>
      <w:rFonts w:ascii="Times New Roman" w:hAnsi="Times New Roman" w:cs="Times New Roman"/>
      <w:smallCaps/>
      <w:noProof/>
      <w:sz w:val="16"/>
      <w:szCs w:val="16"/>
      <w:shd w:val="clear" w:color="auto" w:fill="FFFFFF"/>
    </w:rPr>
  </w:style>
  <w:style w:type="character" w:customStyle="1" w:styleId="8pt1">
    <w:name w:val="Основной текст + 8 pt1"/>
    <w:basedOn w:val="1"/>
    <w:uiPriority w:val="99"/>
    <w:rsid w:val="006F16F2"/>
    <w:rPr>
      <w:rFonts w:ascii="Times New Roman" w:hAnsi="Times New Roman" w:cs="Times New Roman"/>
      <w:sz w:val="16"/>
      <w:szCs w:val="16"/>
      <w:shd w:val="clear" w:color="auto" w:fill="FFFFFF"/>
    </w:rPr>
  </w:style>
  <w:style w:type="character" w:customStyle="1" w:styleId="a8">
    <w:name w:val="Колонтитул_"/>
    <w:basedOn w:val="a0"/>
    <w:link w:val="10"/>
    <w:uiPriority w:val="99"/>
    <w:rsid w:val="006F16F2"/>
    <w:rPr>
      <w:rFonts w:ascii="Times New Roman" w:hAnsi="Times New Roman" w:cs="Times New Roman"/>
      <w:sz w:val="19"/>
      <w:szCs w:val="19"/>
      <w:shd w:val="clear" w:color="auto" w:fill="FFFFFF"/>
    </w:rPr>
  </w:style>
  <w:style w:type="character" w:customStyle="1" w:styleId="a9">
    <w:name w:val="Колонтитул"/>
    <w:basedOn w:val="a8"/>
    <w:uiPriority w:val="99"/>
    <w:rsid w:val="006F16F2"/>
    <w:rPr>
      <w:rFonts w:ascii="Times New Roman" w:hAnsi="Times New Roman" w:cs="Times New Roman"/>
      <w:sz w:val="19"/>
      <w:szCs w:val="19"/>
      <w:shd w:val="clear" w:color="auto" w:fill="FFFFFF"/>
    </w:rPr>
  </w:style>
  <w:style w:type="character" w:customStyle="1" w:styleId="11">
    <w:name w:val="Основной текст + Курсив1"/>
    <w:basedOn w:val="1"/>
    <w:uiPriority w:val="99"/>
    <w:rsid w:val="006F16F2"/>
    <w:rPr>
      <w:rFonts w:ascii="Times New Roman" w:hAnsi="Times New Roman" w:cs="Times New Roman"/>
      <w:i/>
      <w:iCs/>
      <w:sz w:val="18"/>
      <w:szCs w:val="18"/>
      <w:u w:val="single"/>
      <w:shd w:val="clear" w:color="auto" w:fill="FFFFFF"/>
    </w:rPr>
  </w:style>
  <w:style w:type="character" w:customStyle="1" w:styleId="7">
    <w:name w:val="Основной текст (7)_"/>
    <w:basedOn w:val="a0"/>
    <w:link w:val="70"/>
    <w:uiPriority w:val="99"/>
    <w:rsid w:val="006F16F2"/>
    <w:rPr>
      <w:rFonts w:ascii="Times New Roman" w:hAnsi="Times New Roman" w:cs="Times New Roman"/>
      <w:b/>
      <w:bCs/>
      <w:shd w:val="clear" w:color="auto" w:fill="FFFFFF"/>
    </w:rPr>
  </w:style>
  <w:style w:type="paragraph" w:customStyle="1" w:styleId="20">
    <w:name w:val="Заголовок №2"/>
    <w:basedOn w:val="a"/>
    <w:link w:val="2"/>
    <w:uiPriority w:val="99"/>
    <w:rsid w:val="006F16F2"/>
    <w:pPr>
      <w:shd w:val="clear" w:color="auto" w:fill="FFFFFF"/>
      <w:spacing w:after="0" w:line="245" w:lineRule="exact"/>
      <w:jc w:val="center"/>
      <w:outlineLvl w:val="1"/>
    </w:pPr>
    <w:rPr>
      <w:rFonts w:ascii="Times New Roman" w:hAnsi="Times New Roman" w:cs="Times New Roman"/>
      <w:b/>
      <w:bCs/>
    </w:rPr>
  </w:style>
  <w:style w:type="paragraph" w:customStyle="1" w:styleId="210">
    <w:name w:val="Основной текст (2)1"/>
    <w:basedOn w:val="a"/>
    <w:link w:val="21"/>
    <w:uiPriority w:val="99"/>
    <w:rsid w:val="006F16F2"/>
    <w:pPr>
      <w:shd w:val="clear" w:color="auto" w:fill="FFFFFF"/>
      <w:spacing w:after="0" w:line="230" w:lineRule="exact"/>
      <w:jc w:val="both"/>
    </w:pPr>
    <w:rPr>
      <w:rFonts w:ascii="Times New Roman" w:hAnsi="Times New Roman" w:cs="Times New Roman"/>
      <w:sz w:val="16"/>
      <w:szCs w:val="16"/>
    </w:rPr>
  </w:style>
  <w:style w:type="paragraph" w:customStyle="1" w:styleId="a6">
    <w:name w:val="Подпись к картинке"/>
    <w:basedOn w:val="a"/>
    <w:link w:val="a5"/>
    <w:uiPriority w:val="99"/>
    <w:rsid w:val="006F16F2"/>
    <w:pPr>
      <w:shd w:val="clear" w:color="auto" w:fill="FFFFFF"/>
      <w:spacing w:after="0" w:line="221" w:lineRule="exact"/>
      <w:jc w:val="center"/>
    </w:pPr>
    <w:rPr>
      <w:rFonts w:ascii="Times New Roman" w:hAnsi="Times New Roman" w:cs="Times New Roman"/>
      <w:sz w:val="18"/>
      <w:szCs w:val="18"/>
    </w:rPr>
  </w:style>
  <w:style w:type="paragraph" w:customStyle="1" w:styleId="10">
    <w:name w:val="Колонтитул1"/>
    <w:basedOn w:val="a"/>
    <w:link w:val="a8"/>
    <w:uiPriority w:val="99"/>
    <w:rsid w:val="006F16F2"/>
    <w:pPr>
      <w:shd w:val="clear" w:color="auto" w:fill="FFFFFF"/>
      <w:spacing w:after="0" w:line="240" w:lineRule="atLeast"/>
      <w:jc w:val="center"/>
    </w:pPr>
    <w:rPr>
      <w:rFonts w:ascii="Times New Roman" w:hAnsi="Times New Roman" w:cs="Times New Roman"/>
      <w:sz w:val="19"/>
      <w:szCs w:val="19"/>
    </w:rPr>
  </w:style>
  <w:style w:type="paragraph" w:customStyle="1" w:styleId="70">
    <w:name w:val="Основной текст (7)"/>
    <w:basedOn w:val="a"/>
    <w:link w:val="7"/>
    <w:uiPriority w:val="99"/>
    <w:rsid w:val="006F16F2"/>
    <w:pPr>
      <w:shd w:val="clear" w:color="auto" w:fill="FFFFFF"/>
      <w:spacing w:after="0" w:line="240" w:lineRule="atLeast"/>
      <w:jc w:val="center"/>
    </w:pPr>
    <w:rPr>
      <w:rFonts w:ascii="Times New Roman" w:hAnsi="Times New Roman" w:cs="Times New Roman"/>
      <w:b/>
      <w:bCs/>
    </w:rPr>
  </w:style>
  <w:style w:type="paragraph" w:styleId="aa">
    <w:name w:val="Balloon Text"/>
    <w:basedOn w:val="a"/>
    <w:link w:val="ab"/>
    <w:uiPriority w:val="99"/>
    <w:semiHidden/>
    <w:unhideWhenUsed/>
    <w:rsid w:val="006F16F2"/>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6F16F2"/>
    <w:rPr>
      <w:rFonts w:ascii="Tahoma" w:hAnsi="Tahoma" w:cs="Tahoma"/>
      <w:sz w:val="16"/>
      <w:szCs w:val="16"/>
    </w:rPr>
  </w:style>
  <w:style w:type="paragraph" w:styleId="ac">
    <w:name w:val="header"/>
    <w:basedOn w:val="a"/>
    <w:link w:val="ad"/>
    <w:uiPriority w:val="99"/>
    <w:unhideWhenUsed/>
    <w:rsid w:val="002102DE"/>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2102DE"/>
  </w:style>
  <w:style w:type="paragraph" w:styleId="ae">
    <w:name w:val="footer"/>
    <w:basedOn w:val="a"/>
    <w:link w:val="af"/>
    <w:uiPriority w:val="99"/>
    <w:unhideWhenUsed/>
    <w:rsid w:val="002102DE"/>
    <w:pPr>
      <w:tabs>
        <w:tab w:val="center" w:pos="4677"/>
        <w:tab w:val="right" w:pos="9355"/>
      </w:tabs>
      <w:spacing w:after="0" w:line="240" w:lineRule="auto"/>
    </w:pPr>
  </w:style>
  <w:style w:type="character" w:customStyle="1" w:styleId="af">
    <w:name w:val="Нижний колонтитул Знак"/>
    <w:basedOn w:val="a0"/>
    <w:link w:val="ae"/>
    <w:uiPriority w:val="99"/>
    <w:rsid w:val="002102DE"/>
  </w:style>
  <w:style w:type="paragraph" w:styleId="af0">
    <w:name w:val="List Paragraph"/>
    <w:basedOn w:val="a"/>
    <w:uiPriority w:val="34"/>
    <w:qFormat/>
    <w:rsid w:val="00673AF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сновной текст Знак1"/>
    <w:basedOn w:val="a0"/>
    <w:link w:val="a3"/>
    <w:uiPriority w:val="99"/>
    <w:rsid w:val="006F16F2"/>
    <w:rPr>
      <w:rFonts w:ascii="Times New Roman" w:hAnsi="Times New Roman" w:cs="Times New Roman"/>
      <w:sz w:val="18"/>
      <w:szCs w:val="18"/>
      <w:shd w:val="clear" w:color="auto" w:fill="FFFFFF"/>
    </w:rPr>
  </w:style>
  <w:style w:type="character" w:customStyle="1" w:styleId="2">
    <w:name w:val="Заголовок №2_"/>
    <w:basedOn w:val="a0"/>
    <w:link w:val="20"/>
    <w:uiPriority w:val="99"/>
    <w:rsid w:val="006F16F2"/>
    <w:rPr>
      <w:rFonts w:ascii="Times New Roman" w:hAnsi="Times New Roman" w:cs="Times New Roman"/>
      <w:b/>
      <w:bCs/>
      <w:shd w:val="clear" w:color="auto" w:fill="FFFFFF"/>
    </w:rPr>
  </w:style>
  <w:style w:type="character" w:customStyle="1" w:styleId="21">
    <w:name w:val="Основной текст (2)_"/>
    <w:basedOn w:val="a0"/>
    <w:link w:val="210"/>
    <w:uiPriority w:val="99"/>
    <w:rsid w:val="006F16F2"/>
    <w:rPr>
      <w:rFonts w:ascii="Times New Roman" w:hAnsi="Times New Roman" w:cs="Times New Roman"/>
      <w:sz w:val="16"/>
      <w:szCs w:val="16"/>
      <w:shd w:val="clear" w:color="auto" w:fill="FFFFFF"/>
    </w:rPr>
  </w:style>
  <w:style w:type="character" w:customStyle="1" w:styleId="8pt">
    <w:name w:val="Основной текст + 8 pt"/>
    <w:basedOn w:val="1"/>
    <w:uiPriority w:val="99"/>
    <w:rsid w:val="006F16F2"/>
    <w:rPr>
      <w:rFonts w:ascii="Times New Roman" w:hAnsi="Times New Roman" w:cs="Times New Roman"/>
      <w:sz w:val="16"/>
      <w:szCs w:val="16"/>
      <w:shd w:val="clear" w:color="auto" w:fill="FFFFFF"/>
    </w:rPr>
  </w:style>
  <w:style w:type="character" w:customStyle="1" w:styleId="8pt5">
    <w:name w:val="Основной текст + 8 pt5"/>
    <w:basedOn w:val="1"/>
    <w:uiPriority w:val="99"/>
    <w:rsid w:val="006F16F2"/>
    <w:rPr>
      <w:rFonts w:ascii="Times New Roman" w:hAnsi="Times New Roman" w:cs="Times New Roman"/>
      <w:noProof/>
      <w:sz w:val="16"/>
      <w:szCs w:val="16"/>
      <w:u w:val="single"/>
      <w:shd w:val="clear" w:color="auto" w:fill="FFFFFF"/>
    </w:rPr>
  </w:style>
  <w:style w:type="character" w:customStyle="1" w:styleId="8pt4">
    <w:name w:val="Основной текст + 8 pt4"/>
    <w:basedOn w:val="1"/>
    <w:uiPriority w:val="99"/>
    <w:rsid w:val="006F16F2"/>
    <w:rPr>
      <w:rFonts w:ascii="Times New Roman" w:hAnsi="Times New Roman" w:cs="Times New Roman"/>
      <w:sz w:val="16"/>
      <w:szCs w:val="16"/>
      <w:shd w:val="clear" w:color="auto" w:fill="FFFFFF"/>
    </w:rPr>
  </w:style>
  <w:style w:type="character" w:customStyle="1" w:styleId="a4">
    <w:name w:val="Основной текст + Курсив"/>
    <w:basedOn w:val="1"/>
    <w:uiPriority w:val="99"/>
    <w:rsid w:val="006F16F2"/>
    <w:rPr>
      <w:rFonts w:ascii="Times New Roman" w:hAnsi="Times New Roman" w:cs="Times New Roman"/>
      <w:i/>
      <w:iCs/>
      <w:sz w:val="18"/>
      <w:szCs w:val="18"/>
      <w:shd w:val="clear" w:color="auto" w:fill="FFFFFF"/>
    </w:rPr>
  </w:style>
  <w:style w:type="character" w:customStyle="1" w:styleId="8pt3">
    <w:name w:val="Основной текст + 8 pt3"/>
    <w:basedOn w:val="1"/>
    <w:uiPriority w:val="99"/>
    <w:rsid w:val="006F16F2"/>
    <w:rPr>
      <w:rFonts w:ascii="Times New Roman" w:hAnsi="Times New Roman" w:cs="Times New Roman"/>
      <w:sz w:val="16"/>
      <w:szCs w:val="16"/>
      <w:shd w:val="clear" w:color="auto" w:fill="FFFFFF"/>
    </w:rPr>
  </w:style>
  <w:style w:type="character" w:customStyle="1" w:styleId="Corbel">
    <w:name w:val="Основной текст + Corbel"/>
    <w:aliases w:val="7,5 pt,Интервал 0 pt,Основной текст + Book Antiqua,8"/>
    <w:basedOn w:val="1"/>
    <w:uiPriority w:val="99"/>
    <w:rsid w:val="006F16F2"/>
    <w:rPr>
      <w:rFonts w:ascii="Corbel" w:hAnsi="Corbel" w:cs="Corbel"/>
      <w:spacing w:val="10"/>
      <w:sz w:val="15"/>
      <w:szCs w:val="15"/>
      <w:shd w:val="clear" w:color="auto" w:fill="FFFFFF"/>
    </w:rPr>
  </w:style>
  <w:style w:type="character" w:customStyle="1" w:styleId="22">
    <w:name w:val="Основной текст (2)"/>
    <w:basedOn w:val="21"/>
    <w:uiPriority w:val="99"/>
    <w:rsid w:val="006F16F2"/>
    <w:rPr>
      <w:rFonts w:ascii="Times New Roman" w:hAnsi="Times New Roman" w:cs="Times New Roman"/>
      <w:sz w:val="16"/>
      <w:szCs w:val="16"/>
      <w:shd w:val="clear" w:color="auto" w:fill="FFFFFF"/>
    </w:rPr>
  </w:style>
  <w:style w:type="character" w:customStyle="1" w:styleId="a5">
    <w:name w:val="Подпись к картинке_"/>
    <w:basedOn w:val="a0"/>
    <w:link w:val="a6"/>
    <w:uiPriority w:val="99"/>
    <w:rsid w:val="006F16F2"/>
    <w:rPr>
      <w:rFonts w:ascii="Times New Roman" w:hAnsi="Times New Roman" w:cs="Times New Roman"/>
      <w:sz w:val="18"/>
      <w:szCs w:val="18"/>
      <w:shd w:val="clear" w:color="auto" w:fill="FFFFFF"/>
    </w:rPr>
  </w:style>
  <w:style w:type="paragraph" w:styleId="a3">
    <w:name w:val="Body Text"/>
    <w:basedOn w:val="a"/>
    <w:link w:val="1"/>
    <w:uiPriority w:val="99"/>
    <w:rsid w:val="006F16F2"/>
    <w:pPr>
      <w:shd w:val="clear" w:color="auto" w:fill="FFFFFF"/>
      <w:spacing w:after="0" w:line="221" w:lineRule="exact"/>
      <w:ind w:hanging="1600"/>
      <w:jc w:val="center"/>
    </w:pPr>
    <w:rPr>
      <w:rFonts w:ascii="Times New Roman" w:hAnsi="Times New Roman" w:cs="Times New Roman"/>
      <w:sz w:val="18"/>
      <w:szCs w:val="18"/>
    </w:rPr>
  </w:style>
  <w:style w:type="character" w:customStyle="1" w:styleId="a7">
    <w:name w:val="Основной текст Знак"/>
    <w:basedOn w:val="a0"/>
    <w:uiPriority w:val="99"/>
    <w:semiHidden/>
    <w:rsid w:val="006F16F2"/>
  </w:style>
  <w:style w:type="character" w:customStyle="1" w:styleId="10pt">
    <w:name w:val="Основной текст + 10 pt"/>
    <w:basedOn w:val="1"/>
    <w:uiPriority w:val="99"/>
    <w:rsid w:val="006F16F2"/>
    <w:rPr>
      <w:rFonts w:ascii="Times New Roman" w:hAnsi="Times New Roman" w:cs="Times New Roman"/>
      <w:sz w:val="20"/>
      <w:szCs w:val="20"/>
      <w:shd w:val="clear" w:color="auto" w:fill="FFFFFF"/>
    </w:rPr>
  </w:style>
  <w:style w:type="character" w:customStyle="1" w:styleId="8pt2">
    <w:name w:val="Основной текст + 8 pt2"/>
    <w:aliases w:val="Малые прописные"/>
    <w:basedOn w:val="1"/>
    <w:uiPriority w:val="99"/>
    <w:rsid w:val="006F16F2"/>
    <w:rPr>
      <w:rFonts w:ascii="Times New Roman" w:hAnsi="Times New Roman" w:cs="Times New Roman"/>
      <w:smallCaps/>
      <w:noProof/>
      <w:sz w:val="16"/>
      <w:szCs w:val="16"/>
      <w:shd w:val="clear" w:color="auto" w:fill="FFFFFF"/>
    </w:rPr>
  </w:style>
  <w:style w:type="character" w:customStyle="1" w:styleId="8pt1">
    <w:name w:val="Основной текст + 8 pt1"/>
    <w:basedOn w:val="1"/>
    <w:uiPriority w:val="99"/>
    <w:rsid w:val="006F16F2"/>
    <w:rPr>
      <w:rFonts w:ascii="Times New Roman" w:hAnsi="Times New Roman" w:cs="Times New Roman"/>
      <w:sz w:val="16"/>
      <w:szCs w:val="16"/>
      <w:shd w:val="clear" w:color="auto" w:fill="FFFFFF"/>
    </w:rPr>
  </w:style>
  <w:style w:type="character" w:customStyle="1" w:styleId="a8">
    <w:name w:val="Колонтитул_"/>
    <w:basedOn w:val="a0"/>
    <w:link w:val="10"/>
    <w:uiPriority w:val="99"/>
    <w:rsid w:val="006F16F2"/>
    <w:rPr>
      <w:rFonts w:ascii="Times New Roman" w:hAnsi="Times New Roman" w:cs="Times New Roman"/>
      <w:sz w:val="19"/>
      <w:szCs w:val="19"/>
      <w:shd w:val="clear" w:color="auto" w:fill="FFFFFF"/>
    </w:rPr>
  </w:style>
  <w:style w:type="character" w:customStyle="1" w:styleId="a9">
    <w:name w:val="Колонтитул"/>
    <w:basedOn w:val="a8"/>
    <w:uiPriority w:val="99"/>
    <w:rsid w:val="006F16F2"/>
    <w:rPr>
      <w:rFonts w:ascii="Times New Roman" w:hAnsi="Times New Roman" w:cs="Times New Roman"/>
      <w:sz w:val="19"/>
      <w:szCs w:val="19"/>
      <w:shd w:val="clear" w:color="auto" w:fill="FFFFFF"/>
    </w:rPr>
  </w:style>
  <w:style w:type="character" w:customStyle="1" w:styleId="11">
    <w:name w:val="Основной текст + Курсив1"/>
    <w:basedOn w:val="1"/>
    <w:uiPriority w:val="99"/>
    <w:rsid w:val="006F16F2"/>
    <w:rPr>
      <w:rFonts w:ascii="Times New Roman" w:hAnsi="Times New Roman" w:cs="Times New Roman"/>
      <w:i/>
      <w:iCs/>
      <w:sz w:val="18"/>
      <w:szCs w:val="18"/>
      <w:u w:val="single"/>
      <w:shd w:val="clear" w:color="auto" w:fill="FFFFFF"/>
    </w:rPr>
  </w:style>
  <w:style w:type="character" w:customStyle="1" w:styleId="7">
    <w:name w:val="Основной текст (7)_"/>
    <w:basedOn w:val="a0"/>
    <w:link w:val="70"/>
    <w:uiPriority w:val="99"/>
    <w:rsid w:val="006F16F2"/>
    <w:rPr>
      <w:rFonts w:ascii="Times New Roman" w:hAnsi="Times New Roman" w:cs="Times New Roman"/>
      <w:b/>
      <w:bCs/>
      <w:shd w:val="clear" w:color="auto" w:fill="FFFFFF"/>
    </w:rPr>
  </w:style>
  <w:style w:type="paragraph" w:customStyle="1" w:styleId="20">
    <w:name w:val="Заголовок №2"/>
    <w:basedOn w:val="a"/>
    <w:link w:val="2"/>
    <w:uiPriority w:val="99"/>
    <w:rsid w:val="006F16F2"/>
    <w:pPr>
      <w:shd w:val="clear" w:color="auto" w:fill="FFFFFF"/>
      <w:spacing w:after="0" w:line="245" w:lineRule="exact"/>
      <w:jc w:val="center"/>
      <w:outlineLvl w:val="1"/>
    </w:pPr>
    <w:rPr>
      <w:rFonts w:ascii="Times New Roman" w:hAnsi="Times New Roman" w:cs="Times New Roman"/>
      <w:b/>
      <w:bCs/>
    </w:rPr>
  </w:style>
  <w:style w:type="paragraph" w:customStyle="1" w:styleId="210">
    <w:name w:val="Основной текст (2)1"/>
    <w:basedOn w:val="a"/>
    <w:link w:val="21"/>
    <w:uiPriority w:val="99"/>
    <w:rsid w:val="006F16F2"/>
    <w:pPr>
      <w:shd w:val="clear" w:color="auto" w:fill="FFFFFF"/>
      <w:spacing w:after="0" w:line="230" w:lineRule="exact"/>
      <w:jc w:val="both"/>
    </w:pPr>
    <w:rPr>
      <w:rFonts w:ascii="Times New Roman" w:hAnsi="Times New Roman" w:cs="Times New Roman"/>
      <w:sz w:val="16"/>
      <w:szCs w:val="16"/>
    </w:rPr>
  </w:style>
  <w:style w:type="paragraph" w:customStyle="1" w:styleId="a6">
    <w:name w:val="Подпись к картинке"/>
    <w:basedOn w:val="a"/>
    <w:link w:val="a5"/>
    <w:uiPriority w:val="99"/>
    <w:rsid w:val="006F16F2"/>
    <w:pPr>
      <w:shd w:val="clear" w:color="auto" w:fill="FFFFFF"/>
      <w:spacing w:after="0" w:line="221" w:lineRule="exact"/>
      <w:jc w:val="center"/>
    </w:pPr>
    <w:rPr>
      <w:rFonts w:ascii="Times New Roman" w:hAnsi="Times New Roman" w:cs="Times New Roman"/>
      <w:sz w:val="18"/>
      <w:szCs w:val="18"/>
    </w:rPr>
  </w:style>
  <w:style w:type="paragraph" w:customStyle="1" w:styleId="10">
    <w:name w:val="Колонтитул1"/>
    <w:basedOn w:val="a"/>
    <w:link w:val="a8"/>
    <w:uiPriority w:val="99"/>
    <w:rsid w:val="006F16F2"/>
    <w:pPr>
      <w:shd w:val="clear" w:color="auto" w:fill="FFFFFF"/>
      <w:spacing w:after="0" w:line="240" w:lineRule="atLeast"/>
      <w:jc w:val="center"/>
    </w:pPr>
    <w:rPr>
      <w:rFonts w:ascii="Times New Roman" w:hAnsi="Times New Roman" w:cs="Times New Roman"/>
      <w:sz w:val="19"/>
      <w:szCs w:val="19"/>
    </w:rPr>
  </w:style>
  <w:style w:type="paragraph" w:customStyle="1" w:styleId="70">
    <w:name w:val="Основной текст (7)"/>
    <w:basedOn w:val="a"/>
    <w:link w:val="7"/>
    <w:uiPriority w:val="99"/>
    <w:rsid w:val="006F16F2"/>
    <w:pPr>
      <w:shd w:val="clear" w:color="auto" w:fill="FFFFFF"/>
      <w:spacing w:after="0" w:line="240" w:lineRule="atLeast"/>
      <w:jc w:val="center"/>
    </w:pPr>
    <w:rPr>
      <w:rFonts w:ascii="Times New Roman" w:hAnsi="Times New Roman" w:cs="Times New Roman"/>
      <w:b/>
      <w:bCs/>
    </w:rPr>
  </w:style>
  <w:style w:type="paragraph" w:styleId="aa">
    <w:name w:val="Balloon Text"/>
    <w:basedOn w:val="a"/>
    <w:link w:val="ab"/>
    <w:uiPriority w:val="99"/>
    <w:semiHidden/>
    <w:unhideWhenUsed/>
    <w:rsid w:val="006F16F2"/>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6F16F2"/>
    <w:rPr>
      <w:rFonts w:ascii="Tahoma" w:hAnsi="Tahoma" w:cs="Tahoma"/>
      <w:sz w:val="16"/>
      <w:szCs w:val="16"/>
    </w:rPr>
  </w:style>
  <w:style w:type="paragraph" w:styleId="ac">
    <w:name w:val="header"/>
    <w:basedOn w:val="a"/>
    <w:link w:val="ad"/>
    <w:uiPriority w:val="99"/>
    <w:unhideWhenUsed/>
    <w:rsid w:val="002102DE"/>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2102DE"/>
  </w:style>
  <w:style w:type="paragraph" w:styleId="ae">
    <w:name w:val="footer"/>
    <w:basedOn w:val="a"/>
    <w:link w:val="af"/>
    <w:uiPriority w:val="99"/>
    <w:unhideWhenUsed/>
    <w:rsid w:val="002102DE"/>
    <w:pPr>
      <w:tabs>
        <w:tab w:val="center" w:pos="4677"/>
        <w:tab w:val="right" w:pos="9355"/>
      </w:tabs>
      <w:spacing w:after="0" w:line="240" w:lineRule="auto"/>
    </w:pPr>
  </w:style>
  <w:style w:type="character" w:customStyle="1" w:styleId="af">
    <w:name w:val="Нижний колонтитул Знак"/>
    <w:basedOn w:val="a0"/>
    <w:link w:val="ae"/>
    <w:uiPriority w:val="99"/>
    <w:rsid w:val="002102DE"/>
  </w:style>
  <w:style w:type="paragraph" w:styleId="af0">
    <w:name w:val="List Paragraph"/>
    <w:basedOn w:val="a"/>
    <w:uiPriority w:val="34"/>
    <w:qFormat/>
    <w:rsid w:val="00673AF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microsoft.com/office/2007/relationships/hdphoto" Target="media/hdphoto3.wdp"/><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footnotes" Target="footnotes.xml"/><Relationship Id="rId11" Type="http://schemas.microsoft.com/office/2007/relationships/hdphoto" Target="media/hdphoto2.wdp"/><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jpe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34</Pages>
  <Words>11249</Words>
  <Characters>64123</Characters>
  <Application>Microsoft Office Word</Application>
  <DocSecurity>0</DocSecurity>
  <Lines>534</Lines>
  <Paragraphs>150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75222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ТТ</cp:lastModifiedBy>
  <cp:revision>2</cp:revision>
  <dcterms:created xsi:type="dcterms:W3CDTF">2015-06-11T10:16:00Z</dcterms:created>
  <dcterms:modified xsi:type="dcterms:W3CDTF">2015-06-11T10:16:00Z</dcterms:modified>
</cp:coreProperties>
</file>